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8E45" w14:textId="3E19EC40" w:rsidR="003C64A0" w:rsidRPr="008D6D74" w:rsidRDefault="00000000">
      <w:pPr>
        <w:spacing w:before="19"/>
        <w:ind w:left="100" w:right="1036"/>
        <w:rPr>
          <w:b/>
          <w:sz w:val="28"/>
          <w:lang w:val="fr-FR"/>
        </w:rPr>
      </w:pPr>
      <w:r w:rsidRPr="008D6D74">
        <w:rPr>
          <w:b/>
          <w:sz w:val="28"/>
          <w:lang w:val="fr-FR"/>
        </w:rPr>
        <w:t xml:space="preserve">Plan de Gestion de données de l’Entité Unité Expérimentale </w:t>
      </w:r>
      <w:r w:rsidR="000741D5" w:rsidRPr="008D6D74">
        <w:rPr>
          <w:b/>
          <w:sz w:val="28"/>
          <w:lang w:val="fr-FR"/>
        </w:rPr>
        <w:t>Versailles Saclay</w:t>
      </w:r>
      <w:r w:rsidRPr="008D6D74">
        <w:rPr>
          <w:b/>
          <w:sz w:val="28"/>
          <w:lang w:val="fr-FR"/>
        </w:rPr>
        <w:t xml:space="preserve"> (UE</w:t>
      </w:r>
      <w:r w:rsidR="000741D5" w:rsidRPr="008D6D74">
        <w:rPr>
          <w:b/>
          <w:sz w:val="28"/>
          <w:lang w:val="fr-FR"/>
        </w:rPr>
        <w:t>VS 1246</w:t>
      </w:r>
      <w:r w:rsidRPr="008D6D74">
        <w:rPr>
          <w:b/>
          <w:sz w:val="28"/>
          <w:lang w:val="fr-FR"/>
        </w:rPr>
        <w:t>)</w:t>
      </w:r>
    </w:p>
    <w:p w14:paraId="1CB1C08A" w14:textId="77777777" w:rsidR="003C64A0" w:rsidRPr="008D6D74" w:rsidRDefault="00000000">
      <w:pPr>
        <w:ind w:left="100" w:right="1036"/>
        <w:rPr>
          <w:sz w:val="16"/>
          <w:lang w:val="fr-FR"/>
        </w:rPr>
      </w:pPr>
      <w:r w:rsidRPr="008D6D74">
        <w:rPr>
          <w:sz w:val="16"/>
          <w:lang w:val="fr-FR"/>
        </w:rPr>
        <w:t xml:space="preserve">Plan de gestion de données créé à l'aide de DMP </w:t>
      </w:r>
      <w:proofErr w:type="spellStart"/>
      <w:r w:rsidRPr="008D6D74">
        <w:rPr>
          <w:sz w:val="16"/>
          <w:lang w:val="fr-FR"/>
        </w:rPr>
        <w:t>OPIDoR</w:t>
      </w:r>
      <w:proofErr w:type="spellEnd"/>
      <w:r w:rsidRPr="008D6D74">
        <w:rPr>
          <w:sz w:val="16"/>
          <w:lang w:val="fr-FR"/>
        </w:rPr>
        <w:t>, basé sur le modèle "Science Europe : modèle structuré pour les entités de recherche" fourni par INRAE – Institut national de recherche pour l'agriculture l'alimentation et l'environnement.</w:t>
      </w:r>
    </w:p>
    <w:p w14:paraId="6A342EF2" w14:textId="77777777" w:rsidR="003C64A0" w:rsidRPr="008D6D74" w:rsidRDefault="003C64A0">
      <w:pPr>
        <w:pStyle w:val="Corpsdetexte"/>
        <w:rPr>
          <w:sz w:val="16"/>
          <w:lang w:val="fr-FR"/>
        </w:rPr>
      </w:pPr>
    </w:p>
    <w:p w14:paraId="6EF9D852" w14:textId="77777777" w:rsidR="003C64A0" w:rsidRPr="008D6D74" w:rsidRDefault="003C64A0">
      <w:pPr>
        <w:pStyle w:val="Corpsdetexte"/>
        <w:rPr>
          <w:sz w:val="16"/>
          <w:lang w:val="fr-FR"/>
        </w:rPr>
      </w:pPr>
    </w:p>
    <w:p w14:paraId="01ECBCE6" w14:textId="77777777" w:rsidR="003C64A0" w:rsidRPr="008D6D74" w:rsidRDefault="003C64A0">
      <w:pPr>
        <w:pStyle w:val="Corpsdetexte"/>
        <w:spacing w:before="6"/>
        <w:rPr>
          <w:sz w:val="16"/>
          <w:lang w:val="fr-FR"/>
        </w:rPr>
      </w:pPr>
    </w:p>
    <w:p w14:paraId="721787D0" w14:textId="77777777" w:rsidR="003C64A0" w:rsidRPr="008D6D74" w:rsidRDefault="00000000">
      <w:pPr>
        <w:pStyle w:val="Paragraphedeliste"/>
        <w:numPr>
          <w:ilvl w:val="0"/>
          <w:numId w:val="10"/>
        </w:numPr>
        <w:tabs>
          <w:tab w:val="left" w:pos="820"/>
        </w:tabs>
        <w:rPr>
          <w:rFonts w:ascii="Arial"/>
          <w:b/>
          <w:sz w:val="20"/>
          <w:lang w:val="fr-FR"/>
        </w:rPr>
      </w:pPr>
      <w:r w:rsidRPr="008D6D74">
        <w:rPr>
          <w:rFonts w:ascii="Arial"/>
          <w:b/>
          <w:color w:val="8064A1"/>
          <w:sz w:val="20"/>
          <w:lang w:val="fr-FR"/>
        </w:rPr>
        <w:t>RENSEIGNEMENTS SUR LE</w:t>
      </w:r>
      <w:r w:rsidRPr="008D6D74">
        <w:rPr>
          <w:rFonts w:ascii="Arial"/>
          <w:b/>
          <w:color w:val="8064A1"/>
          <w:spacing w:val="-3"/>
          <w:sz w:val="20"/>
          <w:lang w:val="fr-FR"/>
        </w:rPr>
        <w:t xml:space="preserve"> </w:t>
      </w:r>
      <w:r w:rsidRPr="008D6D74">
        <w:rPr>
          <w:rFonts w:ascii="Arial"/>
          <w:b/>
          <w:color w:val="8064A1"/>
          <w:sz w:val="20"/>
          <w:lang w:val="fr-FR"/>
        </w:rPr>
        <w:t>PLAN</w:t>
      </w:r>
    </w:p>
    <w:p w14:paraId="0BC2229D" w14:textId="77777777" w:rsidR="003C64A0" w:rsidRPr="008D6D74" w:rsidRDefault="003C64A0" w:rsidP="00AA6100">
      <w:pPr>
        <w:pStyle w:val="Corpsdetexte"/>
        <w:spacing w:before="1"/>
        <w:ind w:right="861"/>
        <w:rPr>
          <w:rFonts w:ascii="Arial"/>
          <w:b/>
          <w:lang w:val="fr-FR"/>
        </w:rPr>
      </w:pPr>
    </w:p>
    <w:p w14:paraId="31B6A8BE" w14:textId="25607A4A" w:rsidR="003C64A0" w:rsidRPr="008D6D74" w:rsidRDefault="00000000">
      <w:pPr>
        <w:pStyle w:val="Corpsdetexte"/>
        <w:ind w:left="100" w:right="1036"/>
        <w:rPr>
          <w:lang w:val="fr-FR"/>
        </w:rPr>
      </w:pPr>
      <w:r w:rsidRPr="008D6D74">
        <w:rPr>
          <w:b/>
          <w:color w:val="1C5070"/>
          <w:lang w:val="fr-FR"/>
        </w:rPr>
        <w:t xml:space="preserve">Titre du plan </w:t>
      </w:r>
      <w:r w:rsidRPr="008D6D74">
        <w:rPr>
          <w:lang w:val="fr-FR"/>
        </w:rPr>
        <w:t xml:space="preserve">: Plan de Gestion de Données Entité Unité Expérimentale </w:t>
      </w:r>
      <w:r w:rsidR="000741D5" w:rsidRPr="008D6D74">
        <w:rPr>
          <w:lang w:val="fr-FR"/>
        </w:rPr>
        <w:t>Versailles Saclay</w:t>
      </w:r>
      <w:r w:rsidRPr="008D6D74">
        <w:rPr>
          <w:lang w:val="fr-FR"/>
        </w:rPr>
        <w:t xml:space="preserve"> (PGD Entité UE</w:t>
      </w:r>
      <w:r w:rsidR="000741D5" w:rsidRPr="008D6D74">
        <w:rPr>
          <w:lang w:val="fr-FR"/>
        </w:rPr>
        <w:t>VS</w:t>
      </w:r>
      <w:r w:rsidRPr="008D6D74">
        <w:rPr>
          <w:lang w:val="fr-FR"/>
        </w:rPr>
        <w:t>)</w:t>
      </w:r>
    </w:p>
    <w:p w14:paraId="47745458" w14:textId="77777777" w:rsidR="003C64A0" w:rsidRPr="008D6D74" w:rsidRDefault="00000000">
      <w:pPr>
        <w:spacing w:before="1" w:line="255" w:lineRule="exact"/>
        <w:ind w:left="100"/>
        <w:rPr>
          <w:sz w:val="21"/>
          <w:lang w:val="fr-FR"/>
        </w:rPr>
      </w:pPr>
      <w:r w:rsidRPr="008D6D74">
        <w:rPr>
          <w:b/>
          <w:color w:val="1C5070"/>
          <w:sz w:val="21"/>
          <w:lang w:val="fr-FR"/>
        </w:rPr>
        <w:t xml:space="preserve">Langue : </w:t>
      </w:r>
      <w:r w:rsidRPr="008D6D74">
        <w:rPr>
          <w:sz w:val="21"/>
          <w:lang w:val="fr-FR"/>
        </w:rPr>
        <w:t>fra</w:t>
      </w:r>
    </w:p>
    <w:p w14:paraId="54D48D35" w14:textId="5F9DB19E" w:rsidR="003C64A0" w:rsidRPr="008D6D74" w:rsidRDefault="00000000">
      <w:pPr>
        <w:spacing w:line="255" w:lineRule="exact"/>
        <w:ind w:left="100"/>
        <w:rPr>
          <w:sz w:val="21"/>
          <w:lang w:val="fr-FR"/>
        </w:rPr>
      </w:pPr>
      <w:r w:rsidRPr="008D6D74">
        <w:rPr>
          <w:b/>
          <w:color w:val="1C5070"/>
          <w:sz w:val="21"/>
          <w:lang w:val="fr-FR"/>
        </w:rPr>
        <w:t xml:space="preserve">Date de création : </w:t>
      </w:r>
      <w:r w:rsidRPr="008D6D74">
        <w:rPr>
          <w:sz w:val="21"/>
          <w:lang w:val="fr-FR"/>
        </w:rPr>
        <w:t>202</w:t>
      </w:r>
      <w:r w:rsidR="000741D5" w:rsidRPr="008D6D74">
        <w:rPr>
          <w:sz w:val="21"/>
          <w:lang w:val="fr-FR"/>
        </w:rPr>
        <w:t>6-04-08</w:t>
      </w:r>
    </w:p>
    <w:p w14:paraId="793A10E7" w14:textId="76FBF8C4" w:rsidR="003C64A0" w:rsidRPr="008D6D74" w:rsidRDefault="00000000">
      <w:pPr>
        <w:ind w:left="100"/>
        <w:rPr>
          <w:sz w:val="21"/>
          <w:lang w:val="fr-FR"/>
        </w:rPr>
      </w:pPr>
      <w:r w:rsidRPr="008D6D74">
        <w:rPr>
          <w:b/>
          <w:color w:val="1C5070"/>
          <w:sz w:val="21"/>
          <w:lang w:val="fr-FR"/>
        </w:rPr>
        <w:t xml:space="preserve">Date de dernière modification : </w:t>
      </w:r>
      <w:r w:rsidRPr="008D6D74">
        <w:rPr>
          <w:sz w:val="21"/>
          <w:lang w:val="fr-FR"/>
        </w:rPr>
        <w:t>202</w:t>
      </w:r>
      <w:r w:rsidR="000741D5" w:rsidRPr="008D6D74">
        <w:rPr>
          <w:sz w:val="21"/>
          <w:lang w:val="fr-FR"/>
        </w:rPr>
        <w:t>6</w:t>
      </w:r>
      <w:r w:rsidRPr="008D6D74">
        <w:rPr>
          <w:sz w:val="21"/>
          <w:lang w:val="fr-FR"/>
        </w:rPr>
        <w:t>-0</w:t>
      </w:r>
      <w:r w:rsidR="000741D5" w:rsidRPr="008D6D74">
        <w:rPr>
          <w:sz w:val="21"/>
          <w:lang w:val="fr-FR"/>
        </w:rPr>
        <w:t>4</w:t>
      </w:r>
      <w:r w:rsidRPr="008D6D74">
        <w:rPr>
          <w:sz w:val="21"/>
          <w:lang w:val="fr-FR"/>
        </w:rPr>
        <w:t>-</w:t>
      </w:r>
      <w:r w:rsidR="000741D5" w:rsidRPr="008D6D74">
        <w:rPr>
          <w:sz w:val="21"/>
          <w:lang w:val="fr-FR"/>
        </w:rPr>
        <w:t>08</w:t>
      </w:r>
    </w:p>
    <w:p w14:paraId="5454D5AD" w14:textId="77777777" w:rsidR="000741D5" w:rsidRPr="008D6D74" w:rsidRDefault="00000000" w:rsidP="000741D5">
      <w:pPr>
        <w:spacing w:before="1"/>
        <w:ind w:left="100"/>
        <w:rPr>
          <w:rFonts w:ascii="Arial"/>
          <w:sz w:val="18"/>
          <w:lang w:val="fr-FR"/>
        </w:rPr>
      </w:pPr>
      <w:r w:rsidRPr="008D6D74">
        <w:rPr>
          <w:b/>
          <w:color w:val="1C5070"/>
          <w:sz w:val="21"/>
          <w:lang w:val="fr-FR"/>
        </w:rPr>
        <w:t xml:space="preserve">Identifiant : </w:t>
      </w:r>
      <w:hyperlink r:id="rId5" w:history="1">
        <w:r w:rsidR="000741D5" w:rsidRPr="008D6D74">
          <w:rPr>
            <w:rStyle w:val="Lienhypertexte"/>
            <w:rFonts w:ascii="Arial"/>
            <w:sz w:val="18"/>
            <w:lang w:val="fr-FR"/>
          </w:rPr>
          <w:t>https://doi.org/10.17180/2f0n-cp70</w:t>
        </w:r>
      </w:hyperlink>
    </w:p>
    <w:p w14:paraId="0858371A" w14:textId="6AB2A374" w:rsidR="003C64A0" w:rsidRPr="008D6D74" w:rsidRDefault="00000000">
      <w:pPr>
        <w:ind w:left="100"/>
        <w:rPr>
          <w:b/>
          <w:color w:val="1C5070"/>
          <w:sz w:val="21"/>
          <w:lang w:val="fr-FR"/>
        </w:rPr>
      </w:pPr>
      <w:r w:rsidRPr="008D6D74">
        <w:rPr>
          <w:b/>
          <w:color w:val="1C5070"/>
          <w:sz w:val="21"/>
          <w:lang w:val="fr-FR"/>
        </w:rPr>
        <w:t>Documents (publications, sites web…) : site internet UE</w:t>
      </w:r>
      <w:r w:rsidR="000741D5" w:rsidRPr="008D6D74">
        <w:rPr>
          <w:b/>
          <w:color w:val="1C5070"/>
          <w:sz w:val="21"/>
          <w:lang w:val="fr-FR"/>
        </w:rPr>
        <w:t>VS</w:t>
      </w:r>
      <w:r w:rsidRPr="008D6D74">
        <w:rPr>
          <w:b/>
          <w:color w:val="1C5070"/>
          <w:sz w:val="21"/>
          <w:lang w:val="fr-FR"/>
        </w:rPr>
        <w:t xml:space="preserve"> : </w:t>
      </w:r>
      <w:hyperlink r:id="rId6" w:history="1">
        <w:r w:rsidR="000741D5" w:rsidRPr="008D6D74">
          <w:rPr>
            <w:rStyle w:val="Lienhypertexte"/>
            <w:b/>
            <w:sz w:val="21"/>
            <w:lang w:val="fr-FR"/>
          </w:rPr>
          <w:t>https://uevs.hub.inrae.fr/</w:t>
        </w:r>
      </w:hyperlink>
    </w:p>
    <w:p w14:paraId="3B46829D" w14:textId="77777777" w:rsidR="003C64A0" w:rsidRPr="008D6D74" w:rsidRDefault="003C64A0">
      <w:pPr>
        <w:pStyle w:val="Corpsdetexte"/>
        <w:spacing w:before="11"/>
        <w:rPr>
          <w:sz w:val="20"/>
          <w:lang w:val="fr-FR"/>
        </w:rPr>
      </w:pPr>
    </w:p>
    <w:p w14:paraId="1B0D9448" w14:textId="77777777" w:rsidR="003C64A0" w:rsidRPr="008D6D74" w:rsidRDefault="00000000">
      <w:pPr>
        <w:pStyle w:val="Titre1"/>
        <w:rPr>
          <w:lang w:val="fr-FR"/>
        </w:rPr>
      </w:pPr>
      <w:r w:rsidRPr="008D6D74">
        <w:rPr>
          <w:color w:val="1C5070"/>
          <w:lang w:val="fr-FR"/>
        </w:rPr>
        <w:t>Résumé</w:t>
      </w:r>
    </w:p>
    <w:p w14:paraId="72FE606D" w14:textId="77777777" w:rsidR="003C64A0" w:rsidRPr="008D6D74" w:rsidRDefault="003C64A0">
      <w:pPr>
        <w:pStyle w:val="Corpsdetexte"/>
        <w:spacing w:before="11"/>
        <w:rPr>
          <w:b/>
          <w:sz w:val="16"/>
          <w:lang w:val="fr-FR"/>
        </w:rPr>
      </w:pPr>
    </w:p>
    <w:p w14:paraId="23C6205F" w14:textId="3B2BD41C" w:rsidR="003C64A0" w:rsidRPr="008D6D74" w:rsidRDefault="00000000">
      <w:pPr>
        <w:pStyle w:val="Corpsdetexte"/>
        <w:ind w:left="100" w:right="1044"/>
        <w:jc w:val="both"/>
        <w:rPr>
          <w:lang w:val="fr-FR"/>
        </w:rPr>
      </w:pPr>
      <w:r w:rsidRPr="008D6D74">
        <w:rPr>
          <w:lang w:val="fr-FR"/>
        </w:rPr>
        <w:t>Ce PDG explicite la manière dont sont obtenues, documentées, analysées, stockées et partagées les données produites par l'U</w:t>
      </w:r>
      <w:r w:rsidR="000741D5" w:rsidRPr="008D6D74">
        <w:rPr>
          <w:lang w:val="fr-FR"/>
        </w:rPr>
        <w:t>EVS</w:t>
      </w:r>
      <w:r w:rsidRPr="008D6D74">
        <w:rPr>
          <w:lang w:val="fr-FR"/>
        </w:rPr>
        <w:t>. Ce document est conçu comme un outil pour gérer les données. Il a vocation à servir de base et à être adapté pour la rédaction des PGD de projets scientifiques.</w:t>
      </w:r>
    </w:p>
    <w:p w14:paraId="02D4B036" w14:textId="77777777" w:rsidR="003C64A0" w:rsidRPr="008D6D74" w:rsidRDefault="003C64A0">
      <w:pPr>
        <w:pStyle w:val="Corpsdetexte"/>
        <w:spacing w:before="2"/>
        <w:rPr>
          <w:lang w:val="fr-FR"/>
        </w:rPr>
      </w:pPr>
    </w:p>
    <w:p w14:paraId="3478B6F9" w14:textId="77777777" w:rsidR="003C64A0" w:rsidRPr="008D6D74" w:rsidRDefault="00000000">
      <w:pPr>
        <w:pStyle w:val="Titre1"/>
        <w:rPr>
          <w:lang w:val="fr-FR"/>
        </w:rPr>
      </w:pPr>
      <w:r w:rsidRPr="008D6D74">
        <w:rPr>
          <w:color w:val="1C5070"/>
          <w:lang w:val="fr-FR"/>
        </w:rPr>
        <w:t>Contributeurs</w:t>
      </w:r>
    </w:p>
    <w:p w14:paraId="16104082" w14:textId="77777777" w:rsidR="003C64A0" w:rsidRPr="008D6D74" w:rsidRDefault="003C64A0">
      <w:pPr>
        <w:pStyle w:val="Corpsdetexte"/>
        <w:spacing w:before="11" w:after="1"/>
        <w:rPr>
          <w:b/>
          <w:sz w:val="20"/>
          <w:lang w:val="fr-FR"/>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9"/>
        <w:gridCol w:w="3021"/>
        <w:gridCol w:w="3021"/>
      </w:tblGrid>
      <w:tr w:rsidR="003C64A0" w:rsidRPr="008D6D74" w14:paraId="4362989E" w14:textId="77777777">
        <w:trPr>
          <w:trHeight w:val="256"/>
        </w:trPr>
        <w:tc>
          <w:tcPr>
            <w:tcW w:w="3019" w:type="dxa"/>
          </w:tcPr>
          <w:p w14:paraId="088781BD" w14:textId="77777777" w:rsidR="003C64A0" w:rsidRPr="008D6D74" w:rsidRDefault="00000000">
            <w:pPr>
              <w:pStyle w:val="TableParagraph"/>
              <w:spacing w:before="1" w:line="235" w:lineRule="exact"/>
              <w:rPr>
                <w:b/>
                <w:sz w:val="21"/>
                <w:lang w:val="fr-FR"/>
              </w:rPr>
            </w:pPr>
            <w:r w:rsidRPr="008D6D74">
              <w:rPr>
                <w:b/>
                <w:sz w:val="21"/>
                <w:lang w:val="fr-FR"/>
              </w:rPr>
              <w:t>Nom</w:t>
            </w:r>
          </w:p>
        </w:tc>
        <w:tc>
          <w:tcPr>
            <w:tcW w:w="3021" w:type="dxa"/>
          </w:tcPr>
          <w:p w14:paraId="5188E037" w14:textId="77777777" w:rsidR="003C64A0" w:rsidRPr="008D6D74" w:rsidRDefault="00000000">
            <w:pPr>
              <w:pStyle w:val="TableParagraph"/>
              <w:spacing w:before="1" w:line="235" w:lineRule="exact"/>
              <w:rPr>
                <w:b/>
                <w:sz w:val="21"/>
                <w:lang w:val="fr-FR"/>
              </w:rPr>
            </w:pPr>
            <w:r w:rsidRPr="008D6D74">
              <w:rPr>
                <w:b/>
                <w:sz w:val="21"/>
                <w:lang w:val="fr-FR"/>
              </w:rPr>
              <w:t>Affiliation</w:t>
            </w:r>
          </w:p>
        </w:tc>
        <w:tc>
          <w:tcPr>
            <w:tcW w:w="3021" w:type="dxa"/>
          </w:tcPr>
          <w:p w14:paraId="0B0E6C6F" w14:textId="77777777" w:rsidR="003C64A0" w:rsidRPr="008D6D74" w:rsidRDefault="00000000">
            <w:pPr>
              <w:pStyle w:val="TableParagraph"/>
              <w:spacing w:before="1" w:line="235" w:lineRule="exact"/>
              <w:ind w:left="108"/>
              <w:rPr>
                <w:b/>
                <w:sz w:val="21"/>
                <w:lang w:val="fr-FR"/>
              </w:rPr>
            </w:pPr>
            <w:r w:rsidRPr="008D6D74">
              <w:rPr>
                <w:b/>
                <w:sz w:val="21"/>
                <w:lang w:val="fr-FR"/>
              </w:rPr>
              <w:t>Rôles</w:t>
            </w:r>
          </w:p>
        </w:tc>
      </w:tr>
      <w:tr w:rsidR="003C64A0" w:rsidRPr="00AA6100" w14:paraId="05622427" w14:textId="77777777">
        <w:trPr>
          <w:trHeight w:val="1024"/>
        </w:trPr>
        <w:tc>
          <w:tcPr>
            <w:tcW w:w="3019" w:type="dxa"/>
          </w:tcPr>
          <w:p w14:paraId="3885CB60" w14:textId="2FDF2626" w:rsidR="003C64A0" w:rsidRPr="008D6D74" w:rsidRDefault="000741D5">
            <w:pPr>
              <w:pStyle w:val="TableParagraph"/>
              <w:spacing w:line="255" w:lineRule="exact"/>
              <w:rPr>
                <w:b/>
                <w:sz w:val="21"/>
                <w:lang w:val="fr-FR"/>
              </w:rPr>
            </w:pPr>
            <w:r w:rsidRPr="008D6D74">
              <w:rPr>
                <w:b/>
                <w:sz w:val="21"/>
                <w:lang w:val="fr-FR"/>
              </w:rPr>
              <w:t>Camille Bédard</w:t>
            </w:r>
          </w:p>
        </w:tc>
        <w:tc>
          <w:tcPr>
            <w:tcW w:w="3021" w:type="dxa"/>
          </w:tcPr>
          <w:p w14:paraId="7FD803E1" w14:textId="77777777" w:rsidR="003C64A0" w:rsidRPr="008D6D74" w:rsidRDefault="00000000">
            <w:pPr>
              <w:pStyle w:val="TableParagraph"/>
              <w:spacing w:line="255" w:lineRule="exact"/>
              <w:rPr>
                <w:b/>
                <w:sz w:val="21"/>
                <w:lang w:val="fr-FR"/>
              </w:rPr>
            </w:pPr>
            <w:r w:rsidRPr="008D6D74">
              <w:rPr>
                <w:b/>
                <w:sz w:val="21"/>
                <w:lang w:val="fr-FR"/>
              </w:rPr>
              <w:t>INRAE</w:t>
            </w:r>
          </w:p>
        </w:tc>
        <w:tc>
          <w:tcPr>
            <w:tcW w:w="3021" w:type="dxa"/>
          </w:tcPr>
          <w:p w14:paraId="1D19BF0F" w14:textId="77777777" w:rsidR="003C64A0" w:rsidRPr="008D6D74" w:rsidRDefault="00000000">
            <w:pPr>
              <w:pStyle w:val="TableParagraph"/>
              <w:ind w:left="108" w:right="85"/>
              <w:rPr>
                <w:b/>
                <w:sz w:val="21"/>
                <w:lang w:val="fr-FR"/>
              </w:rPr>
            </w:pPr>
            <w:r w:rsidRPr="008D6D74">
              <w:rPr>
                <w:b/>
                <w:sz w:val="21"/>
                <w:lang w:val="fr-FR"/>
              </w:rPr>
              <w:t>Coordinateur du plan de</w:t>
            </w:r>
            <w:r w:rsidRPr="008D6D74">
              <w:rPr>
                <w:b/>
                <w:spacing w:val="-14"/>
                <w:sz w:val="21"/>
                <w:lang w:val="fr-FR"/>
              </w:rPr>
              <w:t xml:space="preserve"> </w:t>
            </w:r>
            <w:r w:rsidRPr="008D6D74">
              <w:rPr>
                <w:b/>
                <w:sz w:val="21"/>
                <w:lang w:val="fr-FR"/>
              </w:rPr>
              <w:t>gestion de</w:t>
            </w:r>
            <w:r w:rsidRPr="008D6D74">
              <w:rPr>
                <w:b/>
                <w:spacing w:val="-2"/>
                <w:sz w:val="21"/>
                <w:lang w:val="fr-FR"/>
              </w:rPr>
              <w:t xml:space="preserve"> </w:t>
            </w:r>
            <w:r w:rsidRPr="008D6D74">
              <w:rPr>
                <w:b/>
                <w:sz w:val="21"/>
                <w:lang w:val="fr-FR"/>
              </w:rPr>
              <w:t>données</w:t>
            </w:r>
          </w:p>
          <w:p w14:paraId="4FA50783" w14:textId="77777777" w:rsidR="003C64A0" w:rsidRPr="008D6D74" w:rsidRDefault="00000000">
            <w:pPr>
              <w:pStyle w:val="TableParagraph"/>
              <w:spacing w:line="250" w:lineRule="atLeast"/>
              <w:ind w:left="108"/>
              <w:rPr>
                <w:b/>
                <w:sz w:val="21"/>
                <w:lang w:val="fr-FR"/>
              </w:rPr>
            </w:pPr>
            <w:r w:rsidRPr="008D6D74">
              <w:rPr>
                <w:b/>
                <w:sz w:val="21"/>
                <w:lang w:val="fr-FR"/>
              </w:rPr>
              <w:t xml:space="preserve">Responsable du plan de </w:t>
            </w:r>
            <w:r w:rsidRPr="008D6D74">
              <w:rPr>
                <w:b/>
                <w:spacing w:val="-3"/>
                <w:sz w:val="21"/>
                <w:lang w:val="fr-FR"/>
              </w:rPr>
              <w:t xml:space="preserve">gestion </w:t>
            </w:r>
            <w:r w:rsidRPr="008D6D74">
              <w:rPr>
                <w:b/>
                <w:sz w:val="21"/>
                <w:lang w:val="fr-FR"/>
              </w:rPr>
              <w:t>de</w:t>
            </w:r>
            <w:r w:rsidRPr="008D6D74">
              <w:rPr>
                <w:b/>
                <w:spacing w:val="-2"/>
                <w:sz w:val="21"/>
                <w:lang w:val="fr-FR"/>
              </w:rPr>
              <w:t xml:space="preserve"> </w:t>
            </w:r>
            <w:r w:rsidRPr="008D6D74">
              <w:rPr>
                <w:b/>
                <w:sz w:val="21"/>
                <w:lang w:val="fr-FR"/>
              </w:rPr>
              <w:t>données</w:t>
            </w:r>
          </w:p>
          <w:p w14:paraId="7FC360B6" w14:textId="3A13D400" w:rsidR="00E17701" w:rsidRPr="008D6D74" w:rsidRDefault="00E17701">
            <w:pPr>
              <w:pStyle w:val="TableParagraph"/>
              <w:spacing w:line="250" w:lineRule="atLeast"/>
              <w:ind w:left="108"/>
              <w:rPr>
                <w:b/>
                <w:sz w:val="21"/>
                <w:lang w:val="fr-FR"/>
              </w:rPr>
            </w:pPr>
            <w:r w:rsidRPr="008D6D74">
              <w:rPr>
                <w:b/>
                <w:sz w:val="21"/>
                <w:lang w:val="fr-FR"/>
              </w:rPr>
              <w:t>Personne contact pour</w:t>
            </w:r>
            <w:r w:rsidRPr="008D6D74">
              <w:rPr>
                <w:b/>
                <w:sz w:val="21"/>
                <w:lang w:val="fr-FR"/>
              </w:rPr>
              <w:tab/>
            </w:r>
            <w:r w:rsidRPr="008D6D74">
              <w:rPr>
                <w:b/>
                <w:spacing w:val="-6"/>
                <w:sz w:val="21"/>
                <w:lang w:val="fr-FR"/>
              </w:rPr>
              <w:t xml:space="preserve">les </w:t>
            </w:r>
            <w:r w:rsidRPr="008D6D74">
              <w:rPr>
                <w:b/>
                <w:sz w:val="21"/>
                <w:lang w:val="fr-FR"/>
              </w:rPr>
              <w:t>données</w:t>
            </w:r>
          </w:p>
        </w:tc>
      </w:tr>
      <w:tr w:rsidR="003C64A0" w:rsidRPr="008D6D74" w14:paraId="5EF1ACBA" w14:textId="77777777">
        <w:trPr>
          <w:trHeight w:val="767"/>
        </w:trPr>
        <w:tc>
          <w:tcPr>
            <w:tcW w:w="3019" w:type="dxa"/>
          </w:tcPr>
          <w:p w14:paraId="24C5C15F" w14:textId="77777777" w:rsidR="003C64A0" w:rsidRPr="008D6D74" w:rsidRDefault="00000000">
            <w:pPr>
              <w:pStyle w:val="TableParagraph"/>
              <w:spacing w:before="1"/>
              <w:rPr>
                <w:b/>
                <w:sz w:val="21"/>
                <w:lang w:val="fr-FR"/>
              </w:rPr>
            </w:pPr>
            <w:r w:rsidRPr="008D6D74">
              <w:rPr>
                <w:b/>
                <w:sz w:val="21"/>
                <w:lang w:val="fr-FR"/>
              </w:rPr>
              <w:t>Frédéric de Lamotte</w:t>
            </w:r>
          </w:p>
        </w:tc>
        <w:tc>
          <w:tcPr>
            <w:tcW w:w="3021" w:type="dxa"/>
          </w:tcPr>
          <w:p w14:paraId="519827A9" w14:textId="77777777" w:rsidR="003C64A0" w:rsidRPr="008D6D74" w:rsidRDefault="00000000">
            <w:pPr>
              <w:pStyle w:val="TableParagraph"/>
              <w:spacing w:before="1"/>
              <w:rPr>
                <w:b/>
                <w:sz w:val="21"/>
                <w:lang w:val="fr-FR"/>
              </w:rPr>
            </w:pPr>
            <w:r w:rsidRPr="008D6D74">
              <w:rPr>
                <w:b/>
                <w:sz w:val="21"/>
                <w:lang w:val="fr-FR"/>
              </w:rPr>
              <w:t>INRAE</w:t>
            </w:r>
          </w:p>
        </w:tc>
        <w:tc>
          <w:tcPr>
            <w:tcW w:w="3021" w:type="dxa"/>
          </w:tcPr>
          <w:p w14:paraId="5536698B" w14:textId="77777777" w:rsidR="003C64A0" w:rsidRPr="008D6D74" w:rsidRDefault="00000000">
            <w:pPr>
              <w:pStyle w:val="TableParagraph"/>
              <w:spacing w:before="1"/>
              <w:ind w:left="108" w:right="85" w:hanging="2"/>
              <w:rPr>
                <w:b/>
                <w:sz w:val="21"/>
                <w:lang w:val="fr-FR"/>
              </w:rPr>
            </w:pPr>
            <w:r w:rsidRPr="008D6D74">
              <w:rPr>
                <w:b/>
                <w:sz w:val="21"/>
                <w:lang w:val="fr-FR"/>
              </w:rPr>
              <w:t xml:space="preserve">Référent Données Stratégique du    département    Biologie  </w:t>
            </w:r>
            <w:r w:rsidRPr="008D6D74">
              <w:rPr>
                <w:b/>
                <w:spacing w:val="19"/>
                <w:sz w:val="21"/>
                <w:lang w:val="fr-FR"/>
              </w:rPr>
              <w:t xml:space="preserve"> </w:t>
            </w:r>
            <w:r w:rsidRPr="008D6D74">
              <w:rPr>
                <w:b/>
                <w:spacing w:val="-6"/>
                <w:sz w:val="21"/>
                <w:lang w:val="fr-FR"/>
              </w:rPr>
              <w:t>et</w:t>
            </w:r>
          </w:p>
          <w:p w14:paraId="237BC999" w14:textId="77777777" w:rsidR="003C64A0" w:rsidRPr="008D6D74" w:rsidRDefault="00000000">
            <w:pPr>
              <w:pStyle w:val="TableParagraph"/>
              <w:spacing w:line="233" w:lineRule="exact"/>
              <w:ind w:left="108"/>
              <w:rPr>
                <w:b/>
                <w:sz w:val="21"/>
                <w:lang w:val="fr-FR"/>
              </w:rPr>
            </w:pPr>
            <w:r w:rsidRPr="008D6D74">
              <w:rPr>
                <w:b/>
                <w:sz w:val="21"/>
                <w:lang w:val="fr-FR"/>
              </w:rPr>
              <w:t>Amélioration des Plantes</w:t>
            </w:r>
            <w:r w:rsidRPr="008D6D74">
              <w:rPr>
                <w:b/>
                <w:spacing w:val="-9"/>
                <w:sz w:val="21"/>
                <w:lang w:val="fr-FR"/>
              </w:rPr>
              <w:t xml:space="preserve"> </w:t>
            </w:r>
            <w:r w:rsidRPr="008D6D74">
              <w:rPr>
                <w:b/>
                <w:sz w:val="21"/>
                <w:lang w:val="fr-FR"/>
              </w:rPr>
              <w:t>(BAP)</w:t>
            </w:r>
          </w:p>
        </w:tc>
      </w:tr>
    </w:tbl>
    <w:p w14:paraId="787C339C" w14:textId="77777777" w:rsidR="003C64A0" w:rsidRPr="008D6D74" w:rsidRDefault="003C64A0">
      <w:pPr>
        <w:pStyle w:val="Corpsdetexte"/>
        <w:spacing w:before="2"/>
        <w:rPr>
          <w:b/>
          <w:sz w:val="17"/>
          <w:lang w:val="fr-FR"/>
        </w:rPr>
      </w:pPr>
    </w:p>
    <w:p w14:paraId="4FD4D1EB" w14:textId="77777777" w:rsidR="003C64A0" w:rsidRPr="008D6D74" w:rsidRDefault="00000000">
      <w:pPr>
        <w:pStyle w:val="Corpsdetexte"/>
        <w:spacing w:before="1"/>
        <w:ind w:left="100" w:right="1043"/>
        <w:jc w:val="both"/>
        <w:rPr>
          <w:lang w:val="fr-FR"/>
        </w:rPr>
      </w:pPr>
      <w:r w:rsidRPr="008D6D74">
        <w:rPr>
          <w:lang w:val="fr-FR"/>
        </w:rPr>
        <w:t>Droits d'auteur : Le(s) créateur(s) de ce plan accepte(nt) que tout ou partie de texte de ce plan soit</w:t>
      </w:r>
      <w:r w:rsidRPr="008D6D74">
        <w:rPr>
          <w:spacing w:val="-34"/>
          <w:lang w:val="fr-FR"/>
        </w:rPr>
        <w:t xml:space="preserve"> </w:t>
      </w:r>
      <w:r w:rsidRPr="008D6D74">
        <w:rPr>
          <w:lang w:val="fr-FR"/>
        </w:rPr>
        <w:t xml:space="preserve">réutilisé et personnalisé si nécessaire pour un autre plan. Vous n’avez pas besoin de citer le(s) créateur(s) en tant </w:t>
      </w:r>
      <w:r w:rsidRPr="008D6D74">
        <w:rPr>
          <w:spacing w:val="-2"/>
          <w:lang w:val="fr-FR"/>
        </w:rPr>
        <w:t xml:space="preserve">que </w:t>
      </w:r>
      <w:r w:rsidRPr="008D6D74">
        <w:rPr>
          <w:lang w:val="fr-FR"/>
        </w:rPr>
        <w:t>source. L’utilisation de toute partie de texte de ce plan n’implique pas que le(s) créateur(s) soutien(</w:t>
      </w:r>
      <w:proofErr w:type="spellStart"/>
      <w:r w:rsidRPr="008D6D74">
        <w:rPr>
          <w:lang w:val="fr-FR"/>
        </w:rPr>
        <w:t>nen</w:t>
      </w:r>
      <w:proofErr w:type="spellEnd"/>
      <w:r w:rsidRPr="008D6D74">
        <w:rPr>
          <w:lang w:val="fr-FR"/>
        </w:rPr>
        <w:t>)t ou aient une quelconque relation avec votre projet ou votre</w:t>
      </w:r>
      <w:r w:rsidRPr="008D6D74">
        <w:rPr>
          <w:spacing w:val="-12"/>
          <w:lang w:val="fr-FR"/>
        </w:rPr>
        <w:t xml:space="preserve"> </w:t>
      </w:r>
      <w:r w:rsidRPr="008D6D74">
        <w:rPr>
          <w:lang w:val="fr-FR"/>
        </w:rPr>
        <w:t>soumission</w:t>
      </w:r>
    </w:p>
    <w:p w14:paraId="32861417" w14:textId="77777777" w:rsidR="003C64A0" w:rsidRPr="008D6D74" w:rsidRDefault="003C64A0">
      <w:pPr>
        <w:pStyle w:val="Corpsdetexte"/>
        <w:spacing w:before="10"/>
        <w:rPr>
          <w:sz w:val="16"/>
          <w:lang w:val="fr-FR"/>
        </w:rPr>
      </w:pPr>
    </w:p>
    <w:p w14:paraId="5CBD8986" w14:textId="77777777" w:rsidR="003C64A0" w:rsidRPr="008D6D74" w:rsidRDefault="00000000">
      <w:pPr>
        <w:pStyle w:val="Titre1"/>
        <w:jc w:val="both"/>
        <w:rPr>
          <w:lang w:val="fr-FR"/>
        </w:rPr>
      </w:pPr>
      <w:r w:rsidRPr="008D6D74">
        <w:rPr>
          <w:color w:val="1C5070"/>
          <w:lang w:val="fr-FR"/>
        </w:rPr>
        <w:t>Historique des versions</w:t>
      </w:r>
    </w:p>
    <w:p w14:paraId="6E51CB58" w14:textId="77777777" w:rsidR="003C64A0" w:rsidRPr="008D6D74" w:rsidRDefault="003C64A0">
      <w:pPr>
        <w:pStyle w:val="Corpsdetexte"/>
        <w:spacing w:before="11" w:after="1"/>
        <w:rPr>
          <w:b/>
          <w:sz w:val="20"/>
          <w:lang w:val="fr-FR"/>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4"/>
        <w:gridCol w:w="1294"/>
        <w:gridCol w:w="1296"/>
        <w:gridCol w:w="1294"/>
        <w:gridCol w:w="1296"/>
        <w:gridCol w:w="1294"/>
        <w:gridCol w:w="1296"/>
      </w:tblGrid>
      <w:tr w:rsidR="003C64A0" w:rsidRPr="008D6D74" w14:paraId="111EB38B" w14:textId="77777777">
        <w:trPr>
          <w:trHeight w:val="462"/>
        </w:trPr>
        <w:tc>
          <w:tcPr>
            <w:tcW w:w="1294" w:type="dxa"/>
          </w:tcPr>
          <w:p w14:paraId="52F2DDDD" w14:textId="77777777" w:rsidR="003C64A0" w:rsidRPr="008D6D74" w:rsidRDefault="00000000">
            <w:pPr>
              <w:pStyle w:val="TableParagraph"/>
              <w:spacing w:before="1"/>
              <w:rPr>
                <w:b/>
                <w:sz w:val="19"/>
                <w:lang w:val="fr-FR"/>
              </w:rPr>
            </w:pPr>
            <w:r w:rsidRPr="008D6D74">
              <w:rPr>
                <w:b/>
                <w:sz w:val="19"/>
                <w:lang w:val="fr-FR"/>
              </w:rPr>
              <w:t>Date</w:t>
            </w:r>
          </w:p>
        </w:tc>
        <w:tc>
          <w:tcPr>
            <w:tcW w:w="1294" w:type="dxa"/>
          </w:tcPr>
          <w:p w14:paraId="4A363A88" w14:textId="77777777" w:rsidR="003C64A0" w:rsidRPr="008D6D74" w:rsidRDefault="00000000">
            <w:pPr>
              <w:pStyle w:val="TableParagraph"/>
              <w:spacing w:before="1"/>
              <w:rPr>
                <w:b/>
                <w:sz w:val="19"/>
                <w:lang w:val="fr-FR"/>
              </w:rPr>
            </w:pPr>
            <w:r w:rsidRPr="008D6D74">
              <w:rPr>
                <w:b/>
                <w:sz w:val="19"/>
                <w:lang w:val="fr-FR"/>
              </w:rPr>
              <w:t>n° de version</w:t>
            </w:r>
          </w:p>
        </w:tc>
        <w:tc>
          <w:tcPr>
            <w:tcW w:w="1296" w:type="dxa"/>
          </w:tcPr>
          <w:p w14:paraId="1D7045AE" w14:textId="59440D80" w:rsidR="003C64A0" w:rsidRPr="008D6D74" w:rsidRDefault="00000000">
            <w:pPr>
              <w:pStyle w:val="TableParagraph"/>
              <w:spacing w:before="1"/>
              <w:ind w:left="106"/>
              <w:rPr>
                <w:b/>
                <w:sz w:val="19"/>
                <w:lang w:val="fr-FR"/>
              </w:rPr>
            </w:pPr>
            <w:r w:rsidRPr="008D6D74">
              <w:rPr>
                <w:b/>
                <w:sz w:val="19"/>
                <w:lang w:val="fr-FR"/>
              </w:rPr>
              <w:t>Statu</w:t>
            </w:r>
            <w:r w:rsidR="008D6D74">
              <w:rPr>
                <w:b/>
                <w:sz w:val="19"/>
                <w:lang w:val="fr-FR"/>
              </w:rPr>
              <w:t>t</w:t>
            </w:r>
          </w:p>
        </w:tc>
        <w:tc>
          <w:tcPr>
            <w:tcW w:w="1294" w:type="dxa"/>
          </w:tcPr>
          <w:p w14:paraId="772DE89E" w14:textId="77777777" w:rsidR="003C64A0" w:rsidRPr="008D6D74" w:rsidRDefault="00000000">
            <w:pPr>
              <w:pStyle w:val="TableParagraph"/>
              <w:spacing w:before="1"/>
              <w:ind w:left="106"/>
              <w:rPr>
                <w:b/>
                <w:sz w:val="19"/>
                <w:lang w:val="fr-FR"/>
              </w:rPr>
            </w:pPr>
            <w:r w:rsidRPr="008D6D74">
              <w:rPr>
                <w:b/>
                <w:sz w:val="19"/>
                <w:lang w:val="fr-FR"/>
              </w:rPr>
              <w:t>Auteur</w:t>
            </w:r>
          </w:p>
        </w:tc>
        <w:tc>
          <w:tcPr>
            <w:tcW w:w="1296" w:type="dxa"/>
          </w:tcPr>
          <w:p w14:paraId="3741EF62" w14:textId="77777777" w:rsidR="003C64A0" w:rsidRPr="008D6D74" w:rsidRDefault="00000000">
            <w:pPr>
              <w:pStyle w:val="TableParagraph"/>
              <w:spacing w:before="1" w:line="231" w:lineRule="exact"/>
              <w:ind w:left="106"/>
              <w:rPr>
                <w:b/>
                <w:sz w:val="19"/>
                <w:lang w:val="fr-FR"/>
              </w:rPr>
            </w:pPr>
            <w:r w:rsidRPr="008D6D74">
              <w:rPr>
                <w:b/>
                <w:sz w:val="19"/>
                <w:lang w:val="fr-FR"/>
              </w:rPr>
              <w:t>Affiliation de</w:t>
            </w:r>
          </w:p>
          <w:p w14:paraId="77895159" w14:textId="77777777" w:rsidR="003C64A0" w:rsidRPr="008D6D74" w:rsidRDefault="00000000">
            <w:pPr>
              <w:pStyle w:val="TableParagraph"/>
              <w:spacing w:line="210" w:lineRule="exact"/>
              <w:ind w:left="106"/>
              <w:rPr>
                <w:b/>
                <w:sz w:val="19"/>
                <w:lang w:val="fr-FR"/>
              </w:rPr>
            </w:pPr>
            <w:r w:rsidRPr="008D6D74">
              <w:rPr>
                <w:b/>
                <w:sz w:val="19"/>
                <w:lang w:val="fr-FR"/>
              </w:rPr>
              <w:t>l'auteur</w:t>
            </w:r>
          </w:p>
        </w:tc>
        <w:tc>
          <w:tcPr>
            <w:tcW w:w="1294" w:type="dxa"/>
          </w:tcPr>
          <w:p w14:paraId="6A02BFDC" w14:textId="77777777" w:rsidR="003C64A0" w:rsidRPr="008D6D74" w:rsidRDefault="00000000">
            <w:pPr>
              <w:pStyle w:val="TableParagraph"/>
              <w:spacing w:before="1"/>
              <w:ind w:left="106"/>
              <w:rPr>
                <w:b/>
                <w:sz w:val="19"/>
                <w:lang w:val="fr-FR"/>
              </w:rPr>
            </w:pPr>
            <w:r w:rsidRPr="008D6D74">
              <w:rPr>
                <w:b/>
                <w:sz w:val="19"/>
                <w:lang w:val="fr-FR"/>
              </w:rPr>
              <w:t>Validé par</w:t>
            </w:r>
          </w:p>
        </w:tc>
        <w:tc>
          <w:tcPr>
            <w:tcW w:w="1296" w:type="dxa"/>
          </w:tcPr>
          <w:p w14:paraId="068756EF" w14:textId="77777777" w:rsidR="003C64A0" w:rsidRPr="008D6D74" w:rsidRDefault="00000000">
            <w:pPr>
              <w:pStyle w:val="TableParagraph"/>
              <w:spacing w:before="1"/>
              <w:ind w:left="106"/>
              <w:rPr>
                <w:b/>
                <w:sz w:val="19"/>
                <w:lang w:val="fr-FR"/>
              </w:rPr>
            </w:pPr>
            <w:r w:rsidRPr="008D6D74">
              <w:rPr>
                <w:b/>
                <w:sz w:val="19"/>
                <w:lang w:val="fr-FR"/>
              </w:rPr>
              <w:t>Validé le</w:t>
            </w:r>
          </w:p>
        </w:tc>
      </w:tr>
      <w:tr w:rsidR="003C64A0" w:rsidRPr="008D6D74" w14:paraId="4D34B928" w14:textId="77777777">
        <w:trPr>
          <w:trHeight w:val="770"/>
        </w:trPr>
        <w:tc>
          <w:tcPr>
            <w:tcW w:w="1294" w:type="dxa"/>
          </w:tcPr>
          <w:p w14:paraId="61DA8F1F" w14:textId="7C77C725" w:rsidR="003C64A0" w:rsidRPr="008D6D74" w:rsidRDefault="00000000">
            <w:pPr>
              <w:pStyle w:val="TableParagraph"/>
              <w:spacing w:before="1"/>
              <w:rPr>
                <w:sz w:val="21"/>
                <w:lang w:val="fr-FR"/>
              </w:rPr>
            </w:pPr>
            <w:r w:rsidRPr="008D6D74">
              <w:rPr>
                <w:sz w:val="21"/>
                <w:lang w:val="fr-FR"/>
              </w:rPr>
              <w:t>202</w:t>
            </w:r>
            <w:r w:rsidR="000741D5" w:rsidRPr="008D6D74">
              <w:rPr>
                <w:sz w:val="21"/>
                <w:lang w:val="fr-FR"/>
              </w:rPr>
              <w:t>6</w:t>
            </w:r>
            <w:r w:rsidRPr="008D6D74">
              <w:rPr>
                <w:sz w:val="21"/>
                <w:lang w:val="fr-FR"/>
              </w:rPr>
              <w:t>-0</w:t>
            </w:r>
            <w:r w:rsidR="000741D5" w:rsidRPr="008D6D74">
              <w:rPr>
                <w:sz w:val="21"/>
                <w:lang w:val="fr-FR"/>
              </w:rPr>
              <w:t>4</w:t>
            </w:r>
            <w:r w:rsidRPr="008D6D74">
              <w:rPr>
                <w:sz w:val="21"/>
                <w:lang w:val="fr-FR"/>
              </w:rPr>
              <w:t>-0</w:t>
            </w:r>
            <w:r w:rsidR="000741D5" w:rsidRPr="008D6D74">
              <w:rPr>
                <w:sz w:val="21"/>
                <w:lang w:val="fr-FR"/>
              </w:rPr>
              <w:t>8</w:t>
            </w:r>
          </w:p>
        </w:tc>
        <w:tc>
          <w:tcPr>
            <w:tcW w:w="1294" w:type="dxa"/>
          </w:tcPr>
          <w:p w14:paraId="18B177DF" w14:textId="77777777" w:rsidR="003C64A0" w:rsidRPr="008D6D74" w:rsidRDefault="00000000">
            <w:pPr>
              <w:pStyle w:val="TableParagraph"/>
              <w:spacing w:before="1"/>
              <w:ind w:left="106"/>
              <w:rPr>
                <w:sz w:val="21"/>
                <w:lang w:val="fr-FR"/>
              </w:rPr>
            </w:pPr>
            <w:r w:rsidRPr="008D6D74">
              <w:rPr>
                <w:sz w:val="21"/>
                <w:lang w:val="fr-FR"/>
              </w:rPr>
              <w:t>1.0</w:t>
            </w:r>
          </w:p>
        </w:tc>
        <w:tc>
          <w:tcPr>
            <w:tcW w:w="1296" w:type="dxa"/>
          </w:tcPr>
          <w:p w14:paraId="6B507728" w14:textId="01EDBC5F" w:rsidR="003C64A0" w:rsidRPr="008D6D74" w:rsidRDefault="000741D5">
            <w:pPr>
              <w:pStyle w:val="TableParagraph"/>
              <w:spacing w:before="1"/>
              <w:ind w:left="104"/>
              <w:rPr>
                <w:sz w:val="21"/>
                <w:lang w:val="fr-FR"/>
              </w:rPr>
            </w:pPr>
            <w:r w:rsidRPr="008D6D74">
              <w:rPr>
                <w:sz w:val="21"/>
                <w:lang w:val="fr-FR"/>
              </w:rPr>
              <w:t>En cours de rédaction</w:t>
            </w:r>
          </w:p>
        </w:tc>
        <w:tc>
          <w:tcPr>
            <w:tcW w:w="1294" w:type="dxa"/>
          </w:tcPr>
          <w:p w14:paraId="08F82EDF" w14:textId="318A742F" w:rsidR="003C64A0" w:rsidRPr="008D6D74" w:rsidRDefault="000741D5">
            <w:pPr>
              <w:pStyle w:val="TableParagraph"/>
              <w:spacing w:before="1" w:line="250" w:lineRule="atLeast"/>
              <w:ind w:left="106" w:right="96" w:hanging="1"/>
              <w:jc w:val="both"/>
              <w:rPr>
                <w:sz w:val="21"/>
                <w:lang w:val="fr-FR"/>
              </w:rPr>
            </w:pPr>
            <w:r w:rsidRPr="008D6D74">
              <w:rPr>
                <w:sz w:val="21"/>
                <w:lang w:val="fr-FR"/>
              </w:rPr>
              <w:t>Camille Bédard</w:t>
            </w:r>
          </w:p>
        </w:tc>
        <w:tc>
          <w:tcPr>
            <w:tcW w:w="1296" w:type="dxa"/>
          </w:tcPr>
          <w:p w14:paraId="342AE5DF" w14:textId="35A2667A" w:rsidR="003C64A0" w:rsidRPr="008D6D74" w:rsidRDefault="00000000">
            <w:pPr>
              <w:pStyle w:val="TableParagraph"/>
              <w:tabs>
                <w:tab w:val="left" w:pos="950"/>
              </w:tabs>
              <w:spacing w:before="1"/>
              <w:ind w:left="106" w:right="94"/>
              <w:rPr>
                <w:sz w:val="21"/>
                <w:lang w:val="fr-FR"/>
              </w:rPr>
            </w:pPr>
            <w:r w:rsidRPr="008D6D74">
              <w:rPr>
                <w:sz w:val="21"/>
                <w:lang w:val="fr-FR"/>
              </w:rPr>
              <w:t>INRAE,</w:t>
            </w:r>
            <w:r w:rsidR="008D6D74">
              <w:rPr>
                <w:sz w:val="21"/>
                <w:lang w:val="fr-FR"/>
              </w:rPr>
              <w:t xml:space="preserve"> </w:t>
            </w:r>
            <w:r w:rsidRPr="008D6D74">
              <w:rPr>
                <w:spacing w:val="-9"/>
                <w:sz w:val="21"/>
                <w:lang w:val="fr-FR"/>
              </w:rPr>
              <w:t>UE</w:t>
            </w:r>
            <w:r w:rsidR="000741D5" w:rsidRPr="008D6D74">
              <w:rPr>
                <w:spacing w:val="-9"/>
                <w:sz w:val="21"/>
                <w:lang w:val="fr-FR"/>
              </w:rPr>
              <w:t>VS</w:t>
            </w:r>
          </w:p>
        </w:tc>
        <w:tc>
          <w:tcPr>
            <w:tcW w:w="1294" w:type="dxa"/>
          </w:tcPr>
          <w:p w14:paraId="6CC17313" w14:textId="77777777" w:rsidR="003C64A0" w:rsidRPr="008D6D74" w:rsidRDefault="003C64A0">
            <w:pPr>
              <w:pStyle w:val="TableParagraph"/>
              <w:ind w:left="0"/>
              <w:rPr>
                <w:rFonts w:ascii="Times New Roman"/>
                <w:sz w:val="20"/>
                <w:lang w:val="fr-FR"/>
              </w:rPr>
            </w:pPr>
          </w:p>
        </w:tc>
        <w:tc>
          <w:tcPr>
            <w:tcW w:w="1296" w:type="dxa"/>
          </w:tcPr>
          <w:p w14:paraId="5468A2A7" w14:textId="77777777" w:rsidR="003C64A0" w:rsidRPr="008D6D74" w:rsidRDefault="003C64A0">
            <w:pPr>
              <w:pStyle w:val="TableParagraph"/>
              <w:ind w:left="0"/>
              <w:rPr>
                <w:rFonts w:ascii="Times New Roman"/>
                <w:sz w:val="20"/>
                <w:lang w:val="fr-FR"/>
              </w:rPr>
            </w:pPr>
          </w:p>
        </w:tc>
      </w:tr>
    </w:tbl>
    <w:p w14:paraId="48F09AF8" w14:textId="77777777" w:rsidR="003C64A0" w:rsidRPr="008D6D74" w:rsidRDefault="003C64A0">
      <w:pPr>
        <w:rPr>
          <w:sz w:val="21"/>
          <w:lang w:val="fr-FR"/>
        </w:rPr>
        <w:sectPr w:rsidR="003C64A0" w:rsidRPr="008D6D74">
          <w:type w:val="continuous"/>
          <w:pgSz w:w="12240" w:h="15840"/>
          <w:pgMar w:top="1420" w:right="400" w:bottom="280" w:left="1340" w:header="720" w:footer="720" w:gutter="0"/>
          <w:cols w:space="720"/>
        </w:sectPr>
      </w:pPr>
    </w:p>
    <w:p w14:paraId="001AA680" w14:textId="77777777" w:rsidR="003C64A0" w:rsidRPr="008D6D74" w:rsidRDefault="00000000">
      <w:pPr>
        <w:pStyle w:val="Paragraphedeliste"/>
        <w:numPr>
          <w:ilvl w:val="0"/>
          <w:numId w:val="10"/>
        </w:numPr>
        <w:tabs>
          <w:tab w:val="left" w:pos="820"/>
        </w:tabs>
        <w:spacing w:before="92"/>
        <w:rPr>
          <w:rFonts w:ascii="Arial" w:hAnsi="Arial"/>
          <w:b/>
          <w:sz w:val="20"/>
          <w:lang w:val="fr-FR"/>
        </w:rPr>
      </w:pPr>
      <w:r w:rsidRPr="008D6D74">
        <w:rPr>
          <w:rFonts w:ascii="Arial" w:hAnsi="Arial"/>
          <w:b/>
          <w:color w:val="8064A1"/>
          <w:sz w:val="20"/>
          <w:lang w:val="fr-FR"/>
        </w:rPr>
        <w:lastRenderedPageBreak/>
        <w:t>RENSEIGNEMENTS SUR</w:t>
      </w:r>
      <w:r w:rsidRPr="008D6D74">
        <w:rPr>
          <w:rFonts w:ascii="Arial" w:hAnsi="Arial"/>
          <w:b/>
          <w:color w:val="8064A1"/>
          <w:spacing w:val="-1"/>
          <w:sz w:val="20"/>
          <w:lang w:val="fr-FR"/>
        </w:rPr>
        <w:t xml:space="preserve"> </w:t>
      </w:r>
      <w:r w:rsidRPr="008D6D74">
        <w:rPr>
          <w:rFonts w:ascii="Arial" w:hAnsi="Arial"/>
          <w:b/>
          <w:color w:val="8064A1"/>
          <w:sz w:val="20"/>
          <w:lang w:val="fr-FR"/>
        </w:rPr>
        <w:t>L’ENTITE</w:t>
      </w:r>
    </w:p>
    <w:p w14:paraId="19722989" w14:textId="77777777" w:rsidR="003C64A0" w:rsidRPr="008D6D74" w:rsidRDefault="003C64A0">
      <w:pPr>
        <w:pStyle w:val="Corpsdetexte"/>
        <w:rPr>
          <w:rFonts w:ascii="Arial"/>
          <w:b/>
          <w:sz w:val="19"/>
          <w:lang w:val="fr-FR"/>
        </w:rPr>
      </w:pPr>
    </w:p>
    <w:p w14:paraId="4BB0269E" w14:textId="77777777" w:rsidR="003C64A0" w:rsidRPr="008D6D74" w:rsidRDefault="00000000">
      <w:pPr>
        <w:pStyle w:val="Titre1"/>
        <w:rPr>
          <w:lang w:val="fr-FR"/>
        </w:rPr>
      </w:pPr>
      <w:r w:rsidRPr="008D6D74">
        <w:rPr>
          <w:color w:val="1C5070"/>
          <w:lang w:val="fr-FR"/>
        </w:rPr>
        <w:t>Nom de l’entité</w:t>
      </w:r>
    </w:p>
    <w:p w14:paraId="3FC645EF" w14:textId="48269281" w:rsidR="003C64A0" w:rsidRPr="008D6D74" w:rsidRDefault="00000000">
      <w:pPr>
        <w:pStyle w:val="Corpsdetexte"/>
        <w:spacing w:before="1" w:line="255" w:lineRule="exact"/>
        <w:ind w:left="100"/>
        <w:rPr>
          <w:lang w:val="fr-FR"/>
        </w:rPr>
      </w:pPr>
      <w:r w:rsidRPr="008D6D74">
        <w:rPr>
          <w:lang w:val="fr-FR"/>
        </w:rPr>
        <w:t>UE</w:t>
      </w:r>
      <w:r w:rsidR="00073B20" w:rsidRPr="008D6D74">
        <w:rPr>
          <w:lang w:val="fr-FR"/>
        </w:rPr>
        <w:t>VS</w:t>
      </w:r>
      <w:r w:rsidRPr="008D6D74">
        <w:rPr>
          <w:lang w:val="fr-FR"/>
        </w:rPr>
        <w:t xml:space="preserve"> </w:t>
      </w:r>
      <w:r w:rsidR="00073B20" w:rsidRPr="008D6D74">
        <w:rPr>
          <w:lang w:val="fr-FR"/>
        </w:rPr>
        <w:t>1246</w:t>
      </w:r>
    </w:p>
    <w:p w14:paraId="3475B944" w14:textId="1C5663DB" w:rsidR="003C64A0" w:rsidRPr="008D6D74" w:rsidRDefault="00000000">
      <w:pPr>
        <w:pStyle w:val="Corpsdetexte"/>
        <w:spacing w:line="255" w:lineRule="exact"/>
        <w:ind w:left="100"/>
        <w:rPr>
          <w:lang w:val="fr-FR"/>
        </w:rPr>
      </w:pPr>
      <w:r w:rsidRPr="008D6D74">
        <w:rPr>
          <w:lang w:val="fr-FR"/>
        </w:rPr>
        <w:t xml:space="preserve">Unité Expérimentale </w:t>
      </w:r>
      <w:r w:rsidR="00073B20" w:rsidRPr="008D6D74">
        <w:rPr>
          <w:lang w:val="fr-FR"/>
        </w:rPr>
        <w:t>Versailles Saclay</w:t>
      </w:r>
    </w:p>
    <w:p w14:paraId="23513E92" w14:textId="77777777" w:rsidR="003C64A0" w:rsidRPr="008D6D74" w:rsidRDefault="003C64A0">
      <w:pPr>
        <w:pStyle w:val="Corpsdetexte"/>
        <w:rPr>
          <w:lang w:val="fr-FR"/>
        </w:rPr>
      </w:pPr>
    </w:p>
    <w:p w14:paraId="42713802" w14:textId="014569CD" w:rsidR="00073B20" w:rsidRPr="008D6D74" w:rsidRDefault="00E60B5C" w:rsidP="00073B20">
      <w:pPr>
        <w:pStyle w:val="Titre1"/>
        <w:ind w:left="0"/>
        <w:rPr>
          <w:color w:val="1C5070"/>
          <w:lang w:val="fr-FR"/>
        </w:rPr>
      </w:pPr>
      <w:r w:rsidRPr="008D6D74">
        <w:rPr>
          <w:color w:val="1C5070"/>
          <w:lang w:val="fr-FR"/>
        </w:rPr>
        <w:t xml:space="preserve">  </w:t>
      </w:r>
      <w:r w:rsidR="00073B20" w:rsidRPr="008D6D74">
        <w:rPr>
          <w:color w:val="1C5070"/>
          <w:lang w:val="fr-FR"/>
        </w:rPr>
        <w:t>Site internet : https://uevs.hub.inrae.fr/</w:t>
      </w:r>
    </w:p>
    <w:p w14:paraId="3918FEAE" w14:textId="77777777" w:rsidR="003C64A0" w:rsidRPr="008D6D74" w:rsidRDefault="003C64A0">
      <w:pPr>
        <w:pStyle w:val="Corpsdetexte"/>
        <w:spacing w:before="1"/>
        <w:rPr>
          <w:lang w:val="fr-FR"/>
        </w:rPr>
      </w:pPr>
    </w:p>
    <w:p w14:paraId="0EEF2C62" w14:textId="77777777" w:rsidR="003C64A0" w:rsidRPr="008D6D74" w:rsidRDefault="00000000">
      <w:pPr>
        <w:pStyle w:val="Titre1"/>
        <w:spacing w:line="255" w:lineRule="exact"/>
        <w:rPr>
          <w:lang w:val="fr-FR"/>
        </w:rPr>
      </w:pPr>
      <w:r w:rsidRPr="008D6D74">
        <w:rPr>
          <w:color w:val="1C5070"/>
          <w:lang w:val="fr-FR"/>
        </w:rPr>
        <w:t>Type d’entité</w:t>
      </w:r>
    </w:p>
    <w:p w14:paraId="088676E9" w14:textId="77777777" w:rsidR="003C64A0" w:rsidRPr="008D6D74" w:rsidRDefault="00000000">
      <w:pPr>
        <w:pStyle w:val="Corpsdetexte"/>
        <w:spacing w:line="255" w:lineRule="exact"/>
        <w:ind w:left="100"/>
        <w:rPr>
          <w:lang w:val="fr-FR"/>
        </w:rPr>
      </w:pPr>
      <w:r w:rsidRPr="008D6D74">
        <w:rPr>
          <w:lang w:val="fr-FR"/>
        </w:rPr>
        <w:t>Unité expérimentale</w:t>
      </w:r>
    </w:p>
    <w:p w14:paraId="298C6AD0" w14:textId="77777777" w:rsidR="003C64A0" w:rsidRPr="008D6D74" w:rsidRDefault="003C64A0">
      <w:pPr>
        <w:pStyle w:val="Corpsdetexte"/>
        <w:spacing w:before="1"/>
        <w:rPr>
          <w:lang w:val="fr-FR"/>
        </w:rPr>
      </w:pPr>
    </w:p>
    <w:p w14:paraId="0AEA80D0" w14:textId="77777777" w:rsidR="003C64A0" w:rsidRPr="008D6D74" w:rsidRDefault="00000000">
      <w:pPr>
        <w:pStyle w:val="Titre1"/>
        <w:rPr>
          <w:lang w:val="fr-FR"/>
        </w:rPr>
      </w:pPr>
      <w:r w:rsidRPr="008D6D74">
        <w:rPr>
          <w:color w:val="1C5070"/>
          <w:lang w:val="fr-FR"/>
        </w:rPr>
        <w:t>Description de l’entité</w:t>
      </w:r>
    </w:p>
    <w:p w14:paraId="615C5778" w14:textId="77777777" w:rsidR="003C64A0" w:rsidRPr="008D6D74" w:rsidRDefault="003C64A0">
      <w:pPr>
        <w:pStyle w:val="Corpsdetexte"/>
        <w:rPr>
          <w:b/>
          <w:lang w:val="fr-FR"/>
        </w:rPr>
      </w:pPr>
    </w:p>
    <w:p w14:paraId="37091CEB" w14:textId="22C6DB6B" w:rsidR="00073B20" w:rsidRPr="008D6D74" w:rsidRDefault="00073B20" w:rsidP="00AA6100">
      <w:pPr>
        <w:adjustRightInd w:val="0"/>
        <w:ind w:right="861"/>
        <w:jc w:val="both"/>
        <w:rPr>
          <w:lang w:val="fr-FR"/>
        </w:rPr>
      </w:pPr>
      <w:r w:rsidRPr="008D6D74">
        <w:rPr>
          <w:lang w:val="fr-FR"/>
        </w:rPr>
        <w:t xml:space="preserve">L’UEVS est une unité expérimentale en grandes cultures créée en 2021, rattachée aux départements BAP (pilote), AgroEcoSystem et SPE. Elle constitue une infrastructure expérimentale </w:t>
      </w:r>
      <w:r w:rsidR="007C2FAD" w:rsidRPr="008D6D74">
        <w:rPr>
          <w:lang w:val="fr-FR"/>
        </w:rPr>
        <w:t>multisites</w:t>
      </w:r>
      <w:r w:rsidRPr="008D6D74">
        <w:rPr>
          <w:lang w:val="fr-FR"/>
        </w:rPr>
        <w:t>, implantée à Versailles et Gif-sur-Yvette, et s’appuyant sur un potentiel de 80 hectares, dont 50 ha situés dans les jardins du château de Versailles et 30 ha sur le plateau de Saclay. L’unité développe des activités centrées sur les essais analytiques, les essais systèmes et l’étude des interactions plantes-pathogènes. Elle s’inscrit dans un environnement scientifique structuré, en interaction étroite avec cinq unités de recherche de proximité (AGRONOMIE, ECOSYS, GQE, BIOGER et IJPB), tout en contribuant à des projets portés par d’autres unités et en développant des prestations pour des partenaires privés.</w:t>
      </w:r>
    </w:p>
    <w:p w14:paraId="73A7351D" w14:textId="77777777" w:rsidR="00073B20" w:rsidRPr="008D6D74" w:rsidRDefault="00073B20" w:rsidP="00AA6100">
      <w:pPr>
        <w:adjustRightInd w:val="0"/>
        <w:ind w:right="861"/>
        <w:jc w:val="both"/>
        <w:rPr>
          <w:lang w:val="fr-FR"/>
        </w:rPr>
      </w:pPr>
      <w:r w:rsidRPr="008D6D74">
        <w:rPr>
          <w:lang w:val="fr-FR"/>
        </w:rPr>
        <w:t xml:space="preserve">L’UEVS dispose d’actifs expérimentaux et techniques structurants, incluant des dispositifs historiques reconnus (La Cage et les 42 Parcelles), un ensemble de parcelles agricoles permettant la mise en place de grandes ou </w:t>
      </w:r>
      <w:proofErr w:type="spellStart"/>
      <w:r w:rsidRPr="008D6D74">
        <w:rPr>
          <w:lang w:val="fr-FR"/>
        </w:rPr>
        <w:t>micro-parcelles</w:t>
      </w:r>
      <w:proofErr w:type="spellEnd"/>
      <w:r w:rsidRPr="008D6D74">
        <w:rPr>
          <w:lang w:val="fr-FR"/>
        </w:rPr>
        <w:t xml:space="preserve">, ainsi qu’une gamme d’équipements de phénotypage et d’envirotypage (piquets connectés, sondes </w:t>
      </w:r>
      <w:proofErr w:type="spellStart"/>
      <w:r w:rsidRPr="008D6D74">
        <w:rPr>
          <w:lang w:val="fr-FR"/>
        </w:rPr>
        <w:t>watermark</w:t>
      </w:r>
      <w:proofErr w:type="spellEnd"/>
      <w:r w:rsidRPr="008D6D74">
        <w:rPr>
          <w:lang w:val="fr-FR"/>
        </w:rPr>
        <w:t>, perche LITERAL et de géolocalisation). Ces ressources confèrent à l’unité une capacité opérationnelle complète, allant de l’accompagnement au montage de projets jusqu’à la conduite d’essais et la production de données. L’unité propose ainsi des services intégrés couvrant la conception de dispositifs expérimentaux, la mise en œuvre d’essais (du semis à la récolte), la réalisation de mesures phénotypiques, d’échantillonnages et de traitements de matériel végétal, ainsi que la mise à disposition d’espaces expérimentaux dédiés à des essais de petite échelle.</w:t>
      </w:r>
    </w:p>
    <w:p w14:paraId="70ADA041" w14:textId="77777777" w:rsidR="00073B20" w:rsidRPr="008D6D74" w:rsidRDefault="00073B20" w:rsidP="00AA6100">
      <w:pPr>
        <w:adjustRightInd w:val="0"/>
        <w:ind w:right="861"/>
        <w:jc w:val="both"/>
        <w:rPr>
          <w:lang w:val="fr-FR"/>
        </w:rPr>
      </w:pPr>
      <w:r w:rsidRPr="008D6D74">
        <w:rPr>
          <w:lang w:val="fr-FR"/>
        </w:rPr>
        <w:t>Le positionnement de l’UEVS est celui d’une plateforme expérimentale au service de la recherche, de l’innovation et du transfert de connaissances en grandes cultures, contribuant aux enjeux scientifiques liés à l’agroécologie, à l’innovation variétale et au développement de nouvelles méthodes de phénotypage. L’unité s’inscrit dans une dynamique partenariale multi-échelles, impliquée dans des projets locaux à fort ancrage territorial (</w:t>
      </w:r>
      <w:proofErr w:type="spellStart"/>
      <w:r w:rsidRPr="008D6D74">
        <w:rPr>
          <w:lang w:val="fr-FR"/>
        </w:rPr>
        <w:t>Vivagrilab</w:t>
      </w:r>
      <w:proofErr w:type="spellEnd"/>
      <w:r w:rsidRPr="008D6D74">
        <w:rPr>
          <w:lang w:val="fr-FR"/>
        </w:rPr>
        <w:t xml:space="preserve">, structuration de filières agricoles), des projets européens (COBREEDING, </w:t>
      </w:r>
      <w:proofErr w:type="spellStart"/>
      <w:r w:rsidRPr="008D6D74">
        <w:rPr>
          <w:lang w:val="fr-FR"/>
        </w:rPr>
        <w:t>AgroEcoPhen</w:t>
      </w:r>
      <w:proofErr w:type="spellEnd"/>
      <w:r w:rsidRPr="008D6D74">
        <w:rPr>
          <w:lang w:val="fr-FR"/>
        </w:rPr>
        <w:t>) et des collaborations internationales (notamment avec l’Université technique de Munich et de Louvain la neuve). Elle participe également activement à des actions de médiation scientifique et de formation, en lien avec des publics scolaires et académiques.</w:t>
      </w:r>
    </w:p>
    <w:p w14:paraId="4FE9CE3B" w14:textId="77777777" w:rsidR="00073B20" w:rsidRPr="008D6D74" w:rsidRDefault="00073B20" w:rsidP="00AA6100">
      <w:pPr>
        <w:adjustRightInd w:val="0"/>
        <w:ind w:right="861"/>
        <w:jc w:val="both"/>
        <w:rPr>
          <w:lang w:val="fr-FR"/>
        </w:rPr>
      </w:pPr>
      <w:r w:rsidRPr="008D6D74">
        <w:rPr>
          <w:lang w:val="fr-FR"/>
        </w:rPr>
        <w:t>Le projet d’unité s’articule autour de deux axes structurants : d’une part, le développement d’expérimentations en plein champ sur plantes éditées ; d’autre part, la mise en place d’essais génétiques conduits en conditions agroécologiques. Plus largement, l’UEVS s’inscrit dans une trajectoire de transition agroécologique, intégrant progressivement des leviers tels que les mélanges variétaux et l’utilisation de plantes de service. Parallèlement, l’unité vise à renforcer ses compétences en phénotypage à moyen et haut débit, notamment par le développement de l’acquisition et du traitement d’images issues de capteurs embarqués (perche, drone), et par son implication dans des projets méthodologiques associés.</w:t>
      </w:r>
    </w:p>
    <w:p w14:paraId="57998792" w14:textId="77777777" w:rsidR="00073B20" w:rsidRPr="008D6D74" w:rsidRDefault="00073B20" w:rsidP="00AA6100">
      <w:pPr>
        <w:adjustRightInd w:val="0"/>
        <w:ind w:right="861"/>
        <w:jc w:val="both"/>
        <w:rPr>
          <w:lang w:val="fr-FR"/>
        </w:rPr>
      </w:pPr>
      <w:r w:rsidRPr="008D6D74">
        <w:rPr>
          <w:lang w:val="fr-FR"/>
        </w:rPr>
        <w:t xml:space="preserve">Dans cette perspective, l’unité a engagé une structuration progressive de ses activités vers l’intégration du cycle complet de la donnée, incluant son acquisition, son analyse et son stockage pérenne, notamment à travers le déploiement d’infrastructures dédiées telles que SIXTINE. </w:t>
      </w:r>
    </w:p>
    <w:p w14:paraId="37F2D996" w14:textId="77777777" w:rsidR="00073B20" w:rsidRPr="008D6D74" w:rsidRDefault="00073B20" w:rsidP="00AA6100">
      <w:pPr>
        <w:adjustRightInd w:val="0"/>
        <w:ind w:right="861"/>
        <w:jc w:val="both"/>
        <w:rPr>
          <w:lang w:val="fr-FR"/>
        </w:rPr>
      </w:pPr>
      <w:r w:rsidRPr="008D6D74">
        <w:rPr>
          <w:lang w:val="fr-FR"/>
        </w:rPr>
        <w:t>Cette trajectoire, qui combine des dimensions technologiques, organisationnelles et partenariales, vise à consolider le rôle de l’UEVS comme infrastructure de référence en expérimentation agronomique.</w:t>
      </w:r>
    </w:p>
    <w:p w14:paraId="5A18F71F" w14:textId="77777777" w:rsidR="003C64A0" w:rsidRPr="008D6D74" w:rsidRDefault="003C64A0">
      <w:pPr>
        <w:pStyle w:val="Corpsdetexte"/>
        <w:spacing w:before="2"/>
        <w:rPr>
          <w:lang w:val="fr-FR"/>
        </w:rPr>
      </w:pPr>
    </w:p>
    <w:p w14:paraId="0B5ADEF2" w14:textId="77777777" w:rsidR="00073B20" w:rsidRPr="008D6D74" w:rsidRDefault="00073B20">
      <w:pPr>
        <w:pStyle w:val="Titre1"/>
        <w:jc w:val="both"/>
        <w:rPr>
          <w:color w:val="1C5070"/>
          <w:lang w:val="fr-FR"/>
        </w:rPr>
      </w:pPr>
    </w:p>
    <w:p w14:paraId="42EE913C" w14:textId="77777777" w:rsidR="00E40D45" w:rsidRPr="008D6D74" w:rsidRDefault="00E40D45">
      <w:pPr>
        <w:pStyle w:val="Titre1"/>
        <w:jc w:val="both"/>
        <w:rPr>
          <w:color w:val="1C5070"/>
          <w:lang w:val="fr-FR"/>
        </w:rPr>
      </w:pPr>
    </w:p>
    <w:p w14:paraId="644F05AB" w14:textId="77777777" w:rsidR="00073B20" w:rsidRPr="008D6D74" w:rsidRDefault="00073B20">
      <w:pPr>
        <w:pStyle w:val="Titre1"/>
        <w:jc w:val="both"/>
        <w:rPr>
          <w:color w:val="1C5070"/>
          <w:lang w:val="fr-FR"/>
        </w:rPr>
      </w:pPr>
    </w:p>
    <w:p w14:paraId="054769BA" w14:textId="77777777" w:rsidR="00073B20" w:rsidRPr="008D6D74" w:rsidRDefault="00073B20">
      <w:pPr>
        <w:pStyle w:val="Titre1"/>
        <w:jc w:val="both"/>
        <w:rPr>
          <w:color w:val="1C5070"/>
          <w:lang w:val="fr-FR"/>
        </w:rPr>
      </w:pPr>
    </w:p>
    <w:p w14:paraId="0ACD4F02" w14:textId="469961BD" w:rsidR="003C64A0" w:rsidRPr="008D6D74" w:rsidRDefault="00000000">
      <w:pPr>
        <w:pStyle w:val="Titre1"/>
        <w:jc w:val="both"/>
        <w:rPr>
          <w:lang w:val="fr-FR"/>
        </w:rPr>
      </w:pPr>
      <w:r w:rsidRPr="008D6D74">
        <w:rPr>
          <w:color w:val="1C5070"/>
          <w:lang w:val="fr-FR"/>
        </w:rPr>
        <w:t>Identifiant de l’entité</w:t>
      </w:r>
    </w:p>
    <w:p w14:paraId="5EFFC4C8" w14:textId="3CB71D8C" w:rsidR="003C64A0" w:rsidRPr="008D6D74" w:rsidRDefault="00000000">
      <w:pPr>
        <w:pStyle w:val="Corpsdetexte"/>
        <w:spacing w:before="1"/>
        <w:ind w:left="100"/>
        <w:rPr>
          <w:lang w:val="fr-FR"/>
        </w:rPr>
      </w:pPr>
      <w:r w:rsidRPr="008D6D74">
        <w:rPr>
          <w:lang w:val="fr-FR"/>
        </w:rPr>
        <w:t>UE</w:t>
      </w:r>
      <w:r w:rsidR="00073B20" w:rsidRPr="008D6D74">
        <w:rPr>
          <w:lang w:val="fr-FR"/>
        </w:rPr>
        <w:t>VS 1246</w:t>
      </w:r>
    </w:p>
    <w:p w14:paraId="06B20EBB" w14:textId="6F8F672B" w:rsidR="00073B20" w:rsidRPr="008D6D74" w:rsidRDefault="00E40D45" w:rsidP="00073B20">
      <w:pPr>
        <w:pStyle w:val="Corpsdetexte"/>
        <w:rPr>
          <w:lang w:val="fr-FR"/>
        </w:rPr>
      </w:pPr>
      <w:r w:rsidRPr="008D6D74">
        <w:rPr>
          <w:lang w:val="fr-FR"/>
        </w:rPr>
        <w:t xml:space="preserve">  </w:t>
      </w:r>
      <w:hyperlink r:id="rId7" w:history="1">
        <w:r w:rsidRPr="008D6D74">
          <w:rPr>
            <w:rStyle w:val="Lienhypertexte"/>
            <w:lang w:val="fr-FR"/>
          </w:rPr>
          <w:t>https://doi.org/10.17180/2f0n-cp70</w:t>
        </w:r>
      </w:hyperlink>
    </w:p>
    <w:p w14:paraId="14DC8E30" w14:textId="77777777" w:rsidR="003C64A0" w:rsidRPr="008D6D74" w:rsidRDefault="003C64A0">
      <w:pPr>
        <w:pStyle w:val="Corpsdetexte"/>
        <w:spacing w:before="1"/>
        <w:rPr>
          <w:lang w:val="fr-FR"/>
        </w:rPr>
      </w:pPr>
    </w:p>
    <w:p w14:paraId="6C47894C" w14:textId="77777777" w:rsidR="003C64A0" w:rsidRPr="008D6D74" w:rsidRDefault="00000000">
      <w:pPr>
        <w:pStyle w:val="Titre1"/>
        <w:rPr>
          <w:lang w:val="fr-FR"/>
        </w:rPr>
      </w:pPr>
      <w:r w:rsidRPr="008D6D74">
        <w:rPr>
          <w:color w:val="1C5070"/>
          <w:lang w:val="fr-FR"/>
        </w:rPr>
        <w:t>Responsabilités</w:t>
      </w:r>
    </w:p>
    <w:p w14:paraId="0F6B1BDA" w14:textId="77777777" w:rsidR="003C64A0" w:rsidRPr="008D6D74" w:rsidRDefault="003C64A0">
      <w:pPr>
        <w:pStyle w:val="Corpsdetexte"/>
        <w:spacing w:before="9"/>
        <w:rPr>
          <w:b/>
          <w:sz w:val="20"/>
          <w:lang w:val="fr-FR"/>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5"/>
        <w:gridCol w:w="3423"/>
        <w:gridCol w:w="3428"/>
      </w:tblGrid>
      <w:tr w:rsidR="003C64A0" w:rsidRPr="008D6D74" w14:paraId="62236614" w14:textId="77777777">
        <w:trPr>
          <w:trHeight w:val="263"/>
        </w:trPr>
        <w:tc>
          <w:tcPr>
            <w:tcW w:w="3425" w:type="dxa"/>
          </w:tcPr>
          <w:p w14:paraId="1B183BC3" w14:textId="77777777" w:rsidR="003C64A0" w:rsidRPr="008D6D74" w:rsidRDefault="00000000">
            <w:pPr>
              <w:pStyle w:val="TableParagraph"/>
              <w:spacing w:before="1" w:line="242" w:lineRule="exact"/>
              <w:rPr>
                <w:b/>
                <w:sz w:val="21"/>
                <w:lang w:val="fr-FR"/>
              </w:rPr>
            </w:pPr>
            <w:r w:rsidRPr="008D6D74">
              <w:rPr>
                <w:b/>
                <w:color w:val="2B7CAE"/>
                <w:sz w:val="21"/>
                <w:lang w:val="fr-FR"/>
              </w:rPr>
              <w:t>Nom, Prénom</w:t>
            </w:r>
          </w:p>
        </w:tc>
        <w:tc>
          <w:tcPr>
            <w:tcW w:w="3423" w:type="dxa"/>
          </w:tcPr>
          <w:p w14:paraId="0BB958D9" w14:textId="77777777" w:rsidR="003C64A0" w:rsidRPr="008D6D74" w:rsidRDefault="00000000">
            <w:pPr>
              <w:pStyle w:val="TableParagraph"/>
              <w:spacing w:before="1" w:line="242" w:lineRule="exact"/>
              <w:rPr>
                <w:b/>
                <w:sz w:val="21"/>
                <w:lang w:val="fr-FR"/>
              </w:rPr>
            </w:pPr>
            <w:r w:rsidRPr="008D6D74">
              <w:rPr>
                <w:b/>
                <w:color w:val="2B7CAE"/>
                <w:sz w:val="21"/>
                <w:lang w:val="fr-FR"/>
              </w:rPr>
              <w:t>Courriel</w:t>
            </w:r>
          </w:p>
        </w:tc>
        <w:tc>
          <w:tcPr>
            <w:tcW w:w="3428" w:type="dxa"/>
          </w:tcPr>
          <w:p w14:paraId="6092285D" w14:textId="77777777" w:rsidR="003C64A0" w:rsidRPr="008D6D74" w:rsidRDefault="00000000">
            <w:pPr>
              <w:pStyle w:val="TableParagraph"/>
              <w:spacing w:before="1" w:line="242" w:lineRule="exact"/>
              <w:ind w:left="106"/>
              <w:rPr>
                <w:b/>
                <w:sz w:val="21"/>
                <w:lang w:val="fr-FR"/>
              </w:rPr>
            </w:pPr>
            <w:r w:rsidRPr="008D6D74">
              <w:rPr>
                <w:b/>
                <w:color w:val="2B7CAE"/>
                <w:sz w:val="21"/>
                <w:lang w:val="fr-FR"/>
              </w:rPr>
              <w:t>Rôle</w:t>
            </w:r>
          </w:p>
        </w:tc>
      </w:tr>
      <w:tr w:rsidR="003C64A0" w:rsidRPr="008D6D74" w14:paraId="7B3FD7E2" w14:textId="77777777">
        <w:trPr>
          <w:trHeight w:val="770"/>
        </w:trPr>
        <w:tc>
          <w:tcPr>
            <w:tcW w:w="3425" w:type="dxa"/>
          </w:tcPr>
          <w:p w14:paraId="030FF57F" w14:textId="79030F6F" w:rsidR="003C64A0" w:rsidRPr="008D6D74" w:rsidRDefault="00073B20">
            <w:pPr>
              <w:pStyle w:val="TableParagraph"/>
              <w:spacing w:before="1"/>
              <w:rPr>
                <w:sz w:val="21"/>
                <w:lang w:val="fr-FR"/>
              </w:rPr>
            </w:pPr>
            <w:r w:rsidRPr="008D6D74">
              <w:rPr>
                <w:sz w:val="21"/>
                <w:lang w:val="fr-FR"/>
              </w:rPr>
              <w:t>Bédard, Camille</w:t>
            </w:r>
          </w:p>
        </w:tc>
        <w:tc>
          <w:tcPr>
            <w:tcW w:w="3423" w:type="dxa"/>
          </w:tcPr>
          <w:p w14:paraId="1649AFA7" w14:textId="23894BAF" w:rsidR="003C64A0" w:rsidRPr="008D6D74" w:rsidRDefault="00A77338">
            <w:pPr>
              <w:pStyle w:val="TableParagraph"/>
              <w:spacing w:before="1"/>
              <w:rPr>
                <w:sz w:val="21"/>
                <w:lang w:val="fr-FR"/>
              </w:rPr>
            </w:pPr>
            <w:r w:rsidRPr="008D6D74">
              <w:rPr>
                <w:sz w:val="21"/>
                <w:lang w:val="fr-FR"/>
              </w:rPr>
              <w:t>c</w:t>
            </w:r>
            <w:r w:rsidR="00073B20" w:rsidRPr="008D6D74">
              <w:rPr>
                <w:sz w:val="21"/>
                <w:lang w:val="fr-FR"/>
              </w:rPr>
              <w:t>amille.bedard@inrae.fr</w:t>
            </w:r>
          </w:p>
        </w:tc>
        <w:tc>
          <w:tcPr>
            <w:tcW w:w="3428" w:type="dxa"/>
          </w:tcPr>
          <w:p w14:paraId="23E45B16" w14:textId="680550A8" w:rsidR="003C64A0" w:rsidRPr="008D6D74" w:rsidRDefault="00000000" w:rsidP="00073B20">
            <w:pPr>
              <w:pStyle w:val="TableParagraph"/>
              <w:numPr>
                <w:ilvl w:val="0"/>
                <w:numId w:val="9"/>
              </w:numPr>
              <w:tabs>
                <w:tab w:val="left" w:pos="237"/>
              </w:tabs>
              <w:spacing w:before="1"/>
              <w:rPr>
                <w:sz w:val="21"/>
                <w:lang w:val="fr-FR"/>
              </w:rPr>
            </w:pPr>
            <w:r w:rsidRPr="008D6D74">
              <w:rPr>
                <w:sz w:val="21"/>
                <w:lang w:val="fr-FR"/>
              </w:rPr>
              <w:t>Direct</w:t>
            </w:r>
            <w:r w:rsidR="00073B20" w:rsidRPr="008D6D74">
              <w:rPr>
                <w:sz w:val="21"/>
                <w:lang w:val="fr-FR"/>
              </w:rPr>
              <w:t>rice</w:t>
            </w:r>
            <w:r w:rsidRPr="008D6D74">
              <w:rPr>
                <w:spacing w:val="-1"/>
                <w:sz w:val="21"/>
                <w:lang w:val="fr-FR"/>
              </w:rPr>
              <w:t xml:space="preserve"> </w:t>
            </w:r>
            <w:r w:rsidRPr="008D6D74">
              <w:rPr>
                <w:sz w:val="21"/>
                <w:lang w:val="fr-FR"/>
              </w:rPr>
              <w:t>d’Unité</w:t>
            </w:r>
          </w:p>
          <w:p w14:paraId="750B77DF" w14:textId="77777777" w:rsidR="00073B20" w:rsidRPr="008D6D74" w:rsidRDefault="00073B20" w:rsidP="00073B20">
            <w:pPr>
              <w:pStyle w:val="TableParagraph"/>
              <w:numPr>
                <w:ilvl w:val="0"/>
                <w:numId w:val="9"/>
              </w:numPr>
              <w:tabs>
                <w:tab w:val="left" w:pos="237"/>
                <w:tab w:val="left" w:pos="1211"/>
                <w:tab w:val="left" w:pos="2185"/>
              </w:tabs>
              <w:spacing w:before="1"/>
              <w:ind w:right="102"/>
              <w:rPr>
                <w:sz w:val="21"/>
                <w:lang w:val="fr-FR"/>
              </w:rPr>
            </w:pPr>
            <w:r w:rsidRPr="008D6D74">
              <w:rPr>
                <w:sz w:val="21"/>
                <w:lang w:val="fr-FR"/>
              </w:rPr>
              <w:t>Référent</w:t>
            </w:r>
            <w:r w:rsidRPr="008D6D74">
              <w:rPr>
                <w:sz w:val="21"/>
                <w:lang w:val="fr-FR"/>
              </w:rPr>
              <w:tab/>
              <w:t>Données</w:t>
            </w:r>
            <w:r w:rsidRPr="008D6D74">
              <w:rPr>
                <w:sz w:val="21"/>
                <w:lang w:val="fr-FR"/>
              </w:rPr>
              <w:tab/>
            </w:r>
            <w:r w:rsidRPr="008D6D74">
              <w:rPr>
                <w:spacing w:val="-3"/>
                <w:sz w:val="21"/>
                <w:lang w:val="fr-FR"/>
              </w:rPr>
              <w:t xml:space="preserve">Opérationnel </w:t>
            </w:r>
            <w:r w:rsidRPr="008D6D74">
              <w:rPr>
                <w:sz w:val="21"/>
                <w:lang w:val="fr-FR"/>
              </w:rPr>
              <w:t>(RDO) – département</w:t>
            </w:r>
            <w:r w:rsidRPr="008D6D74">
              <w:rPr>
                <w:spacing w:val="-5"/>
                <w:sz w:val="21"/>
                <w:lang w:val="fr-FR"/>
              </w:rPr>
              <w:t xml:space="preserve"> </w:t>
            </w:r>
            <w:r w:rsidRPr="008D6D74">
              <w:rPr>
                <w:sz w:val="21"/>
                <w:lang w:val="fr-FR"/>
              </w:rPr>
              <w:t>BAP</w:t>
            </w:r>
          </w:p>
          <w:p w14:paraId="0A871511" w14:textId="73A8E74B" w:rsidR="003C64A0" w:rsidRPr="008D6D74" w:rsidRDefault="00073B20" w:rsidP="00073B20">
            <w:pPr>
              <w:pStyle w:val="TableParagraph"/>
              <w:numPr>
                <w:ilvl w:val="0"/>
                <w:numId w:val="9"/>
              </w:numPr>
              <w:tabs>
                <w:tab w:val="left" w:pos="237"/>
              </w:tabs>
              <w:spacing w:before="1" w:line="250" w:lineRule="atLeast"/>
              <w:ind w:right="103"/>
              <w:rPr>
                <w:sz w:val="21"/>
                <w:lang w:val="fr-FR"/>
              </w:rPr>
            </w:pPr>
            <w:r w:rsidRPr="008D6D74">
              <w:rPr>
                <w:sz w:val="21"/>
                <w:lang w:val="fr-FR"/>
              </w:rPr>
              <w:t>Contact pour les</w:t>
            </w:r>
            <w:r w:rsidRPr="008D6D74">
              <w:rPr>
                <w:spacing w:val="-1"/>
                <w:sz w:val="21"/>
                <w:lang w:val="fr-FR"/>
              </w:rPr>
              <w:t xml:space="preserve"> </w:t>
            </w:r>
            <w:r w:rsidRPr="008D6D74">
              <w:rPr>
                <w:sz w:val="21"/>
                <w:lang w:val="fr-FR"/>
              </w:rPr>
              <w:t>données</w:t>
            </w:r>
          </w:p>
        </w:tc>
      </w:tr>
      <w:tr w:rsidR="003C64A0" w:rsidRPr="00AA6100" w14:paraId="7E222C69" w14:textId="77777777">
        <w:trPr>
          <w:trHeight w:val="513"/>
        </w:trPr>
        <w:tc>
          <w:tcPr>
            <w:tcW w:w="3425" w:type="dxa"/>
          </w:tcPr>
          <w:p w14:paraId="393D5F02" w14:textId="77777777" w:rsidR="003C64A0" w:rsidRPr="008D6D74" w:rsidRDefault="00000000">
            <w:pPr>
              <w:pStyle w:val="TableParagraph"/>
              <w:spacing w:before="1"/>
              <w:rPr>
                <w:sz w:val="21"/>
                <w:lang w:val="fr-FR"/>
              </w:rPr>
            </w:pPr>
            <w:r w:rsidRPr="008D6D74">
              <w:rPr>
                <w:sz w:val="21"/>
                <w:lang w:val="fr-FR"/>
              </w:rPr>
              <w:t>De Lamotte, Frédéric</w:t>
            </w:r>
          </w:p>
        </w:tc>
        <w:tc>
          <w:tcPr>
            <w:tcW w:w="3423" w:type="dxa"/>
          </w:tcPr>
          <w:p w14:paraId="0272AF44" w14:textId="77777777" w:rsidR="003C64A0" w:rsidRPr="00AA6100" w:rsidRDefault="00000000">
            <w:pPr>
              <w:pStyle w:val="TableParagraph"/>
              <w:spacing w:before="1"/>
              <w:rPr>
                <w:sz w:val="21"/>
                <w:lang w:val="en-GB"/>
              </w:rPr>
            </w:pPr>
            <w:r w:rsidRPr="00AA6100">
              <w:rPr>
                <w:color w:val="0000FF"/>
                <w:spacing w:val="-65"/>
                <w:sz w:val="21"/>
                <w:u w:val="single" w:color="0000FF"/>
                <w:lang w:val="en-GB"/>
              </w:rPr>
              <w:t>f</w:t>
            </w:r>
            <w:r w:rsidRPr="00AA6100">
              <w:rPr>
                <w:color w:val="0000FF"/>
                <w:spacing w:val="15"/>
                <w:sz w:val="21"/>
                <w:u w:val="single" w:color="0000FF"/>
                <w:lang w:val="en-GB"/>
              </w:rPr>
              <w:t xml:space="preserve"> </w:t>
            </w:r>
            <w:hyperlink r:id="rId8">
              <w:r w:rsidR="003C64A0" w:rsidRPr="00AA6100">
                <w:rPr>
                  <w:color w:val="0000FF"/>
                  <w:sz w:val="21"/>
                  <w:u w:val="single" w:color="0000FF"/>
                  <w:lang w:val="en-GB"/>
                </w:rPr>
                <w:t>rederic.de-lamotte@inrae.fr</w:t>
              </w:r>
            </w:hyperlink>
          </w:p>
        </w:tc>
        <w:tc>
          <w:tcPr>
            <w:tcW w:w="3428" w:type="dxa"/>
          </w:tcPr>
          <w:p w14:paraId="04BA6786" w14:textId="77777777" w:rsidR="003C64A0" w:rsidRPr="008D6D74" w:rsidRDefault="00000000">
            <w:pPr>
              <w:pStyle w:val="TableParagraph"/>
              <w:spacing w:before="1" w:line="250" w:lineRule="atLeast"/>
              <w:ind w:left="106" w:right="85"/>
              <w:rPr>
                <w:sz w:val="21"/>
                <w:lang w:val="fr-FR"/>
              </w:rPr>
            </w:pPr>
            <w:r w:rsidRPr="008D6D74">
              <w:rPr>
                <w:sz w:val="21"/>
                <w:lang w:val="fr-FR"/>
              </w:rPr>
              <w:t>Référent Données Stratégique (RDS) - département BAP</w:t>
            </w:r>
          </w:p>
        </w:tc>
      </w:tr>
    </w:tbl>
    <w:p w14:paraId="000EB9D7" w14:textId="77777777" w:rsidR="003C64A0" w:rsidRPr="008D6D74" w:rsidRDefault="003C64A0">
      <w:pPr>
        <w:pStyle w:val="Corpsdetexte"/>
        <w:spacing w:before="2"/>
        <w:rPr>
          <w:b/>
          <w:lang w:val="fr-FR"/>
        </w:rPr>
      </w:pPr>
    </w:p>
    <w:p w14:paraId="4FFC217B" w14:textId="77777777" w:rsidR="003C64A0" w:rsidRPr="008D6D74" w:rsidRDefault="00000000">
      <w:pPr>
        <w:ind w:left="100"/>
        <w:rPr>
          <w:b/>
          <w:sz w:val="21"/>
          <w:lang w:val="fr-FR"/>
        </w:rPr>
      </w:pPr>
      <w:r w:rsidRPr="008D6D74">
        <w:rPr>
          <w:b/>
          <w:color w:val="1C5070"/>
          <w:sz w:val="21"/>
          <w:lang w:val="fr-FR"/>
        </w:rPr>
        <w:t>Etablissement(s) tutelle(s)</w:t>
      </w:r>
    </w:p>
    <w:p w14:paraId="169D4441" w14:textId="77777777" w:rsidR="003C64A0" w:rsidRPr="008D6D74" w:rsidRDefault="00000000">
      <w:pPr>
        <w:pStyle w:val="Corpsdetexte"/>
        <w:ind w:left="100"/>
        <w:rPr>
          <w:lang w:val="fr-FR"/>
        </w:rPr>
      </w:pPr>
      <w:r w:rsidRPr="008D6D74">
        <w:rPr>
          <w:lang w:val="fr-FR"/>
        </w:rPr>
        <w:t>INRAE</w:t>
      </w:r>
    </w:p>
    <w:p w14:paraId="2A502730" w14:textId="77777777" w:rsidR="003C64A0" w:rsidRPr="008D6D74" w:rsidRDefault="003C64A0">
      <w:pPr>
        <w:pStyle w:val="Corpsdetexte"/>
        <w:spacing w:before="11"/>
        <w:rPr>
          <w:sz w:val="20"/>
          <w:lang w:val="fr-FR"/>
        </w:rPr>
      </w:pPr>
    </w:p>
    <w:p w14:paraId="5FFC3168" w14:textId="77777777" w:rsidR="003C64A0" w:rsidRPr="008D6D74" w:rsidRDefault="00000000">
      <w:pPr>
        <w:pStyle w:val="Titre1"/>
        <w:rPr>
          <w:lang w:val="fr-FR"/>
        </w:rPr>
      </w:pPr>
      <w:r w:rsidRPr="008D6D74">
        <w:rPr>
          <w:color w:val="1C5070"/>
          <w:lang w:val="fr-FR"/>
        </w:rPr>
        <w:t>Département de rattachement INRAE</w:t>
      </w:r>
    </w:p>
    <w:p w14:paraId="69003BDE" w14:textId="7CEFB1AD" w:rsidR="003C64A0" w:rsidRPr="008D6D74" w:rsidRDefault="00000000" w:rsidP="00AA6100">
      <w:pPr>
        <w:pStyle w:val="Corpsdetexte"/>
        <w:ind w:left="102" w:right="1145"/>
        <w:rPr>
          <w:lang w:val="fr-FR"/>
        </w:rPr>
      </w:pPr>
      <w:r w:rsidRPr="008D6D74">
        <w:rPr>
          <w:lang w:val="fr-FR"/>
        </w:rPr>
        <w:t xml:space="preserve">Biologie et Amélioration des Plantes (BAP) </w:t>
      </w:r>
      <w:proofErr w:type="spellStart"/>
      <w:r w:rsidRPr="008D6D74">
        <w:rPr>
          <w:lang w:val="fr-FR"/>
        </w:rPr>
        <w:t>Co-tutelle</w:t>
      </w:r>
      <w:proofErr w:type="spellEnd"/>
      <w:r w:rsidRPr="008D6D74">
        <w:rPr>
          <w:lang w:val="fr-FR"/>
        </w:rPr>
        <w:t xml:space="preserve"> : département AgroEcoSystem</w:t>
      </w:r>
      <w:r w:rsidR="00A77338" w:rsidRPr="008D6D74">
        <w:rPr>
          <w:lang w:val="fr-FR"/>
        </w:rPr>
        <w:t xml:space="preserve"> et Santé des Plantes et Environnement (SPE)</w:t>
      </w:r>
    </w:p>
    <w:p w14:paraId="4905B2BA" w14:textId="77777777" w:rsidR="003C64A0" w:rsidRPr="008D6D74" w:rsidRDefault="00000000">
      <w:pPr>
        <w:pStyle w:val="Titre1"/>
        <w:spacing w:line="256" w:lineRule="exact"/>
        <w:rPr>
          <w:lang w:val="fr-FR"/>
        </w:rPr>
      </w:pPr>
      <w:r w:rsidRPr="008D6D74">
        <w:rPr>
          <w:color w:val="1C5070"/>
          <w:lang w:val="fr-FR"/>
        </w:rPr>
        <w:t>Financeur(s) (permettant l’acquisition des jeux de données – hors projet)</w:t>
      </w:r>
    </w:p>
    <w:p w14:paraId="7AA665CE" w14:textId="77777777" w:rsidR="003C64A0" w:rsidRPr="008D6D74" w:rsidRDefault="00000000">
      <w:pPr>
        <w:pStyle w:val="Corpsdetexte"/>
        <w:spacing w:before="1"/>
        <w:ind w:left="100"/>
        <w:rPr>
          <w:lang w:val="fr-FR"/>
        </w:rPr>
      </w:pPr>
      <w:r w:rsidRPr="008D6D74">
        <w:rPr>
          <w:lang w:val="fr-FR"/>
        </w:rPr>
        <w:t>Subvention d’Etat, INRAE</w:t>
      </w:r>
    </w:p>
    <w:p w14:paraId="5C9C80AD" w14:textId="77777777" w:rsidR="003C64A0" w:rsidRPr="008D6D74" w:rsidRDefault="003C64A0">
      <w:pPr>
        <w:pStyle w:val="Corpsdetexte"/>
        <w:rPr>
          <w:sz w:val="20"/>
          <w:lang w:val="fr-FR"/>
        </w:rPr>
      </w:pPr>
    </w:p>
    <w:p w14:paraId="7B015BF7" w14:textId="77777777" w:rsidR="003C64A0" w:rsidRPr="008D6D74" w:rsidRDefault="003C64A0">
      <w:pPr>
        <w:pStyle w:val="Corpsdetexte"/>
        <w:rPr>
          <w:sz w:val="20"/>
          <w:lang w:val="fr-FR"/>
        </w:rPr>
      </w:pPr>
    </w:p>
    <w:p w14:paraId="7E31FAE1" w14:textId="77777777" w:rsidR="003C64A0" w:rsidRPr="008D6D74" w:rsidRDefault="003C64A0">
      <w:pPr>
        <w:pStyle w:val="Corpsdetexte"/>
        <w:spacing w:before="3"/>
        <w:rPr>
          <w:sz w:val="17"/>
          <w:lang w:val="fr-FR"/>
        </w:rPr>
      </w:pPr>
    </w:p>
    <w:p w14:paraId="5E727628" w14:textId="77777777" w:rsidR="003C64A0" w:rsidRPr="008D6D74" w:rsidRDefault="00000000">
      <w:pPr>
        <w:pStyle w:val="Paragraphedeliste"/>
        <w:numPr>
          <w:ilvl w:val="0"/>
          <w:numId w:val="10"/>
        </w:numPr>
        <w:tabs>
          <w:tab w:val="left" w:pos="820"/>
        </w:tabs>
        <w:spacing w:line="276" w:lineRule="auto"/>
        <w:ind w:left="820" w:right="1044"/>
        <w:rPr>
          <w:rFonts w:ascii="Arial"/>
          <w:b/>
          <w:sz w:val="20"/>
          <w:lang w:val="fr-FR"/>
        </w:rPr>
      </w:pPr>
      <w:r w:rsidRPr="008D6D74">
        <w:rPr>
          <w:rFonts w:ascii="Arial"/>
          <w:b/>
          <w:color w:val="8064A1"/>
          <w:sz w:val="20"/>
          <w:lang w:val="fr-FR"/>
        </w:rPr>
        <w:t>DESCRIPTION DES DONNEES ET COLLECTE OU REUTILISATION DE DONNEES EXISTANTES</w:t>
      </w:r>
    </w:p>
    <w:p w14:paraId="682BD670" w14:textId="77777777" w:rsidR="003C64A0" w:rsidRPr="008D6D74" w:rsidRDefault="003C64A0">
      <w:pPr>
        <w:pStyle w:val="Corpsdetexte"/>
        <w:rPr>
          <w:rFonts w:ascii="Arial"/>
          <w:b/>
          <w:sz w:val="22"/>
          <w:lang w:val="fr-FR"/>
        </w:rPr>
      </w:pPr>
    </w:p>
    <w:p w14:paraId="74CE74D4" w14:textId="77777777" w:rsidR="003C64A0" w:rsidRPr="008D6D74" w:rsidRDefault="00000000">
      <w:pPr>
        <w:pStyle w:val="Paragraphedeliste"/>
        <w:numPr>
          <w:ilvl w:val="1"/>
          <w:numId w:val="7"/>
        </w:numPr>
        <w:tabs>
          <w:tab w:val="left" w:pos="403"/>
        </w:tabs>
        <w:spacing w:before="154"/>
        <w:rPr>
          <w:rFonts w:ascii="Arial"/>
          <w:b/>
          <w:i/>
          <w:sz w:val="18"/>
          <w:lang w:val="fr-FR"/>
        </w:rPr>
      </w:pPr>
      <w:r w:rsidRPr="008D6D74">
        <w:rPr>
          <w:rFonts w:ascii="Arial"/>
          <w:b/>
          <w:i/>
          <w:color w:val="BF504D"/>
          <w:sz w:val="18"/>
          <w:lang w:val="fr-FR"/>
        </w:rPr>
        <w:t>DESCRIPTION GENERALE DES PRODUITS DE</w:t>
      </w:r>
      <w:r w:rsidRPr="008D6D74">
        <w:rPr>
          <w:rFonts w:ascii="Arial"/>
          <w:b/>
          <w:i/>
          <w:color w:val="BF504D"/>
          <w:spacing w:val="-5"/>
          <w:sz w:val="18"/>
          <w:lang w:val="fr-FR"/>
        </w:rPr>
        <w:t xml:space="preserve"> </w:t>
      </w:r>
      <w:r w:rsidRPr="008D6D74">
        <w:rPr>
          <w:rFonts w:ascii="Arial"/>
          <w:b/>
          <w:i/>
          <w:color w:val="BF504D"/>
          <w:sz w:val="18"/>
          <w:lang w:val="fr-FR"/>
        </w:rPr>
        <w:t>RECHERCHE</w:t>
      </w:r>
    </w:p>
    <w:p w14:paraId="2F64E9AB" w14:textId="77777777" w:rsidR="003C64A0" w:rsidRPr="008D6D74" w:rsidRDefault="00000000">
      <w:pPr>
        <w:pStyle w:val="Titre1"/>
        <w:numPr>
          <w:ilvl w:val="2"/>
          <w:numId w:val="7"/>
        </w:numPr>
        <w:tabs>
          <w:tab w:val="left" w:pos="579"/>
        </w:tabs>
        <w:spacing w:before="161" w:line="510" w:lineRule="atLeast"/>
        <w:ind w:left="100" w:right="4554" w:firstLine="0"/>
        <w:rPr>
          <w:lang w:val="fr-FR"/>
        </w:rPr>
      </w:pPr>
      <w:r w:rsidRPr="008D6D74">
        <w:rPr>
          <w:lang w:val="fr-FR"/>
        </w:rPr>
        <w:t>Produit de recherche : Données structurelles dispositif</w:t>
      </w:r>
      <w:r w:rsidRPr="008D6D74">
        <w:rPr>
          <w:spacing w:val="-16"/>
          <w:lang w:val="fr-FR"/>
        </w:rPr>
        <w:t xml:space="preserve"> </w:t>
      </w:r>
      <w:r w:rsidRPr="008D6D74">
        <w:rPr>
          <w:lang w:val="fr-FR"/>
        </w:rPr>
        <w:t>champ</w:t>
      </w:r>
      <w:r w:rsidRPr="008D6D74">
        <w:rPr>
          <w:color w:val="2B7CAE"/>
          <w:lang w:val="fr-FR"/>
        </w:rPr>
        <w:t xml:space="preserve"> Mode d'obtention des</w:t>
      </w:r>
      <w:r w:rsidRPr="008D6D74">
        <w:rPr>
          <w:color w:val="2B7CAE"/>
          <w:spacing w:val="-5"/>
          <w:lang w:val="fr-FR"/>
        </w:rPr>
        <w:t xml:space="preserve"> </w:t>
      </w:r>
      <w:r w:rsidRPr="008D6D74">
        <w:rPr>
          <w:color w:val="2B7CAE"/>
          <w:lang w:val="fr-FR"/>
        </w:rPr>
        <w:t>données</w:t>
      </w:r>
    </w:p>
    <w:p w14:paraId="4D651A50" w14:textId="77777777" w:rsidR="003C64A0" w:rsidRPr="008D6D74" w:rsidRDefault="00000000">
      <w:pPr>
        <w:pStyle w:val="Corpsdetexte"/>
        <w:spacing w:before="4"/>
        <w:ind w:left="100"/>
        <w:rPr>
          <w:lang w:val="fr-FR"/>
        </w:rPr>
      </w:pPr>
      <w:r w:rsidRPr="008D6D74">
        <w:rPr>
          <w:lang w:val="fr-FR"/>
        </w:rPr>
        <w:t>Données générées par l’entité</w:t>
      </w:r>
    </w:p>
    <w:p w14:paraId="3AAF5D0F" w14:textId="77777777" w:rsidR="003C64A0" w:rsidRPr="008D6D74" w:rsidRDefault="003C64A0">
      <w:pPr>
        <w:pStyle w:val="Corpsdetexte"/>
        <w:spacing w:before="11"/>
        <w:rPr>
          <w:sz w:val="20"/>
          <w:lang w:val="fr-FR"/>
        </w:rPr>
      </w:pPr>
    </w:p>
    <w:p w14:paraId="7491D4CC" w14:textId="77777777" w:rsidR="003C64A0" w:rsidRPr="008D6D74" w:rsidRDefault="00000000">
      <w:pPr>
        <w:pStyle w:val="Titre1"/>
        <w:rPr>
          <w:lang w:val="fr-FR"/>
        </w:rPr>
      </w:pPr>
      <w:r w:rsidRPr="008D6D74">
        <w:rPr>
          <w:color w:val="2B7CAE"/>
          <w:lang w:val="fr-FR"/>
        </w:rPr>
        <w:t>Origine</w:t>
      </w:r>
    </w:p>
    <w:p w14:paraId="4E2366CE" w14:textId="77777777" w:rsidR="003C64A0" w:rsidRPr="008D6D74" w:rsidRDefault="00000000">
      <w:pPr>
        <w:pStyle w:val="Corpsdetexte"/>
        <w:spacing w:before="41"/>
        <w:ind w:left="100" w:right="8957"/>
        <w:rPr>
          <w:lang w:val="fr-FR"/>
        </w:rPr>
      </w:pPr>
      <w:r w:rsidRPr="008D6D74">
        <w:rPr>
          <w:lang w:val="fr-FR"/>
        </w:rPr>
        <w:t>Observation Expérimentation Analyse</w:t>
      </w:r>
    </w:p>
    <w:p w14:paraId="3F2BD24A" w14:textId="77777777" w:rsidR="003C64A0" w:rsidRPr="008D6D74" w:rsidRDefault="003C64A0">
      <w:pPr>
        <w:pStyle w:val="Corpsdetexte"/>
        <w:rPr>
          <w:lang w:val="fr-FR"/>
        </w:rPr>
      </w:pPr>
    </w:p>
    <w:p w14:paraId="0F2F387A" w14:textId="77777777" w:rsidR="003C64A0" w:rsidRPr="008D6D74" w:rsidRDefault="00000000">
      <w:pPr>
        <w:ind w:left="100" w:right="8898"/>
        <w:rPr>
          <w:sz w:val="21"/>
          <w:lang w:val="fr-FR"/>
        </w:rPr>
      </w:pPr>
      <w:r w:rsidRPr="008D6D74">
        <w:rPr>
          <w:b/>
          <w:color w:val="2B7CAE"/>
          <w:sz w:val="21"/>
          <w:lang w:val="fr-FR"/>
        </w:rPr>
        <w:t xml:space="preserve">Type de données </w:t>
      </w:r>
      <w:r w:rsidRPr="008D6D74">
        <w:rPr>
          <w:sz w:val="21"/>
          <w:lang w:val="fr-FR"/>
        </w:rPr>
        <w:t>Jeu de données Objet physique</w:t>
      </w:r>
    </w:p>
    <w:p w14:paraId="219660C3" w14:textId="77777777" w:rsidR="003C64A0" w:rsidRPr="008D6D74" w:rsidRDefault="003C64A0">
      <w:pPr>
        <w:pStyle w:val="Corpsdetexte"/>
        <w:spacing w:before="11"/>
        <w:rPr>
          <w:sz w:val="20"/>
          <w:lang w:val="fr-FR"/>
        </w:rPr>
      </w:pPr>
    </w:p>
    <w:p w14:paraId="210AD469" w14:textId="77777777" w:rsidR="003C64A0" w:rsidRPr="008D6D74" w:rsidRDefault="00000000">
      <w:pPr>
        <w:pStyle w:val="Titre1"/>
        <w:rPr>
          <w:lang w:val="fr-FR"/>
        </w:rPr>
      </w:pPr>
      <w:r w:rsidRPr="008D6D74">
        <w:rPr>
          <w:color w:val="2B7CAE"/>
          <w:lang w:val="fr-FR"/>
        </w:rPr>
        <w:t>Nature des données</w:t>
      </w:r>
    </w:p>
    <w:p w14:paraId="7DEA5D24" w14:textId="77777777" w:rsidR="001D4AAB" w:rsidRPr="008D6D74" w:rsidRDefault="00000000" w:rsidP="001D4AAB">
      <w:pPr>
        <w:pStyle w:val="Corpsdetexte"/>
        <w:spacing w:before="1"/>
        <w:ind w:left="100" w:right="1036"/>
        <w:rPr>
          <w:lang w:val="fr-FR"/>
        </w:rPr>
      </w:pPr>
      <w:r w:rsidRPr="008D6D74">
        <w:rPr>
          <w:lang w:val="fr-FR"/>
        </w:rPr>
        <w:t>Données environnementales (localisation GPS des parcelles, données de structure, texture et composition du sol, suivi météorologique via la station météo située sur le domaine…)</w:t>
      </w:r>
    </w:p>
    <w:p w14:paraId="56AC628D" w14:textId="77777777" w:rsidR="001D4AAB" w:rsidRPr="008D6D74" w:rsidRDefault="001D4AAB" w:rsidP="001D4AAB">
      <w:pPr>
        <w:pStyle w:val="Corpsdetexte"/>
        <w:spacing w:before="1"/>
        <w:ind w:left="100" w:right="1036"/>
        <w:rPr>
          <w:lang w:val="fr-FR"/>
        </w:rPr>
      </w:pPr>
      <w:r w:rsidRPr="008D6D74">
        <w:rPr>
          <w:lang w:val="fr-FR"/>
        </w:rPr>
        <w:t>Données de production (données de rendement machine)</w:t>
      </w:r>
    </w:p>
    <w:p w14:paraId="3B50183B" w14:textId="2CF64E79" w:rsidR="001D4AAB" w:rsidRPr="008D6D74" w:rsidRDefault="001D4AAB" w:rsidP="001D4AAB">
      <w:pPr>
        <w:pStyle w:val="Corpsdetexte"/>
        <w:spacing w:before="1"/>
        <w:ind w:left="100" w:right="1036"/>
        <w:rPr>
          <w:lang w:val="fr-FR"/>
        </w:rPr>
      </w:pPr>
      <w:r w:rsidRPr="008D6D74">
        <w:rPr>
          <w:lang w:val="fr-FR"/>
        </w:rPr>
        <w:t xml:space="preserve">Données </w:t>
      </w:r>
      <w:r w:rsidR="00E60B5C" w:rsidRPr="008D6D74">
        <w:rPr>
          <w:lang w:val="fr-FR"/>
        </w:rPr>
        <w:t>capteurs/photo</w:t>
      </w:r>
      <w:r w:rsidRPr="008D6D74">
        <w:rPr>
          <w:lang w:val="fr-FR"/>
        </w:rPr>
        <w:t xml:space="preserve"> (issues de drones, perche LITERAL, piquet connectés)</w:t>
      </w:r>
    </w:p>
    <w:p w14:paraId="433E6662" w14:textId="77777777" w:rsidR="001D4AAB" w:rsidRPr="008D6D74" w:rsidRDefault="00000000" w:rsidP="001D4AAB">
      <w:pPr>
        <w:pStyle w:val="Corpsdetexte"/>
        <w:spacing w:before="1"/>
        <w:ind w:left="100" w:right="1036"/>
        <w:rPr>
          <w:lang w:val="fr-FR"/>
        </w:rPr>
      </w:pPr>
      <w:r w:rsidRPr="008D6D74">
        <w:rPr>
          <w:lang w:val="fr-FR"/>
        </w:rPr>
        <w:t>Matériel végétal (variétés implantées)</w:t>
      </w:r>
      <w:r w:rsidR="001D4AAB" w:rsidRPr="008D6D74">
        <w:rPr>
          <w:lang w:val="fr-FR"/>
        </w:rPr>
        <w:t xml:space="preserve"> </w:t>
      </w:r>
    </w:p>
    <w:p w14:paraId="00E065D0" w14:textId="77777777" w:rsidR="001D4AAB" w:rsidRPr="008D6D74" w:rsidRDefault="00000000" w:rsidP="001D4AAB">
      <w:pPr>
        <w:pStyle w:val="Corpsdetexte"/>
        <w:spacing w:before="1"/>
        <w:ind w:left="100" w:right="1036"/>
        <w:rPr>
          <w:lang w:val="fr-FR"/>
        </w:rPr>
      </w:pPr>
      <w:r w:rsidRPr="008D6D74">
        <w:rPr>
          <w:lang w:val="fr-FR"/>
        </w:rPr>
        <w:t xml:space="preserve">Itinéraires techniques (interventions répertoriées via le logiciel </w:t>
      </w:r>
      <w:proofErr w:type="spellStart"/>
      <w:r w:rsidRPr="008D6D74">
        <w:rPr>
          <w:lang w:val="fr-FR"/>
        </w:rPr>
        <w:t>Geofolia</w:t>
      </w:r>
      <w:proofErr w:type="spellEnd"/>
      <w:r w:rsidRPr="008D6D74">
        <w:rPr>
          <w:lang w:val="fr-FR"/>
        </w:rPr>
        <w:t xml:space="preserve">) </w:t>
      </w:r>
    </w:p>
    <w:p w14:paraId="79EA10FC" w14:textId="77777777" w:rsidR="001D4AAB" w:rsidRPr="008D6D74" w:rsidRDefault="00000000" w:rsidP="001D4AAB">
      <w:pPr>
        <w:pStyle w:val="Corpsdetexte"/>
        <w:spacing w:before="1"/>
        <w:ind w:left="100" w:right="1036"/>
        <w:rPr>
          <w:lang w:val="fr-FR"/>
        </w:rPr>
      </w:pPr>
      <w:commentRangeStart w:id="0"/>
      <w:r w:rsidRPr="008D6D74">
        <w:rPr>
          <w:lang w:val="fr-FR"/>
        </w:rPr>
        <w:t xml:space="preserve">Inventaire des équipements (matériel agricole) </w:t>
      </w:r>
    </w:p>
    <w:p w14:paraId="10FDB215" w14:textId="77777777" w:rsidR="001D4AAB" w:rsidRPr="008D6D74" w:rsidRDefault="001D4AAB" w:rsidP="001D4AAB">
      <w:pPr>
        <w:pStyle w:val="Corpsdetexte"/>
        <w:spacing w:before="1"/>
        <w:ind w:left="100" w:right="1036"/>
        <w:rPr>
          <w:lang w:val="fr-FR"/>
        </w:rPr>
      </w:pPr>
      <w:r w:rsidRPr="008D6D74">
        <w:rPr>
          <w:lang w:val="fr-FR"/>
        </w:rPr>
        <w:lastRenderedPageBreak/>
        <w:t>Inventaire des stocks (fluides et</w:t>
      </w:r>
      <w:r w:rsidRPr="008D6D74">
        <w:rPr>
          <w:spacing w:val="-24"/>
          <w:lang w:val="fr-FR"/>
        </w:rPr>
        <w:t xml:space="preserve"> </w:t>
      </w:r>
      <w:r w:rsidRPr="008D6D74">
        <w:rPr>
          <w:lang w:val="fr-FR"/>
        </w:rPr>
        <w:t xml:space="preserve">consommables) </w:t>
      </w:r>
    </w:p>
    <w:p w14:paraId="08D48FAF" w14:textId="1BE3E610" w:rsidR="003C64A0" w:rsidRPr="008D6D74" w:rsidRDefault="00000000" w:rsidP="001D4AAB">
      <w:pPr>
        <w:pStyle w:val="Corpsdetexte"/>
        <w:spacing w:before="1"/>
        <w:ind w:left="100" w:right="1036"/>
        <w:rPr>
          <w:lang w:val="fr-FR"/>
        </w:rPr>
      </w:pPr>
      <w:r w:rsidRPr="008D6D74">
        <w:rPr>
          <w:lang w:val="fr-FR"/>
        </w:rPr>
        <w:t>Rapports des contrôles réglementaires effectués sur les</w:t>
      </w:r>
      <w:r w:rsidRPr="008D6D74">
        <w:rPr>
          <w:spacing w:val="-14"/>
          <w:lang w:val="fr-FR"/>
        </w:rPr>
        <w:t xml:space="preserve"> </w:t>
      </w:r>
      <w:r w:rsidRPr="008D6D74">
        <w:rPr>
          <w:lang w:val="fr-FR"/>
        </w:rPr>
        <w:t>équipements</w:t>
      </w:r>
      <w:commentRangeEnd w:id="0"/>
      <w:r w:rsidR="00363A18" w:rsidRPr="008D6D74">
        <w:rPr>
          <w:rStyle w:val="Marquedecommentaire"/>
          <w:sz w:val="21"/>
          <w:szCs w:val="21"/>
          <w:lang w:val="fr-FR"/>
        </w:rPr>
        <w:commentReference w:id="0"/>
      </w:r>
    </w:p>
    <w:p w14:paraId="166753F3" w14:textId="77777777" w:rsidR="001D4AAB" w:rsidRPr="008D6D74" w:rsidRDefault="001D4AAB" w:rsidP="001D4AAB">
      <w:pPr>
        <w:pStyle w:val="Corpsdetexte"/>
        <w:spacing w:before="1"/>
        <w:ind w:left="100" w:right="1036"/>
        <w:rPr>
          <w:lang w:val="fr-FR"/>
        </w:rPr>
      </w:pPr>
    </w:p>
    <w:p w14:paraId="5D98D1E4" w14:textId="77777777" w:rsidR="003C64A0" w:rsidRPr="008D6D74" w:rsidRDefault="00000000">
      <w:pPr>
        <w:pStyle w:val="Titre1"/>
        <w:rPr>
          <w:lang w:val="fr-FR"/>
        </w:rPr>
      </w:pPr>
      <w:r w:rsidRPr="008D6D74">
        <w:rPr>
          <w:color w:val="2B7CAE"/>
          <w:lang w:val="fr-FR"/>
        </w:rPr>
        <w:t>Format des données</w:t>
      </w:r>
    </w:p>
    <w:p w14:paraId="4AB8F3D5" w14:textId="77777777" w:rsidR="003C64A0" w:rsidRPr="008D6D74" w:rsidRDefault="003C64A0">
      <w:pPr>
        <w:pStyle w:val="Corpsdetexte"/>
        <w:spacing w:before="9"/>
        <w:rPr>
          <w:b/>
          <w:sz w:val="20"/>
          <w:lang w:val="fr-FR"/>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9"/>
        <w:gridCol w:w="3021"/>
        <w:gridCol w:w="3021"/>
      </w:tblGrid>
      <w:tr w:rsidR="003C64A0" w:rsidRPr="008D6D74" w14:paraId="0B951503" w14:textId="77777777">
        <w:trPr>
          <w:trHeight w:val="256"/>
        </w:trPr>
        <w:tc>
          <w:tcPr>
            <w:tcW w:w="3019" w:type="dxa"/>
          </w:tcPr>
          <w:p w14:paraId="346EFF08" w14:textId="77777777" w:rsidR="003C64A0" w:rsidRPr="008D6D74" w:rsidRDefault="00000000">
            <w:pPr>
              <w:pStyle w:val="TableParagraph"/>
              <w:spacing w:before="1" w:line="235" w:lineRule="exact"/>
              <w:rPr>
                <w:b/>
                <w:sz w:val="21"/>
                <w:lang w:val="fr-FR"/>
              </w:rPr>
            </w:pPr>
            <w:r w:rsidRPr="008D6D74">
              <w:rPr>
                <w:b/>
                <w:color w:val="2B7CAE"/>
                <w:sz w:val="21"/>
                <w:lang w:val="fr-FR"/>
              </w:rPr>
              <w:t>Nature des données</w:t>
            </w:r>
          </w:p>
        </w:tc>
        <w:tc>
          <w:tcPr>
            <w:tcW w:w="3021" w:type="dxa"/>
          </w:tcPr>
          <w:p w14:paraId="213AA8C7" w14:textId="77777777" w:rsidR="003C64A0" w:rsidRPr="008D6D74" w:rsidRDefault="00000000">
            <w:pPr>
              <w:pStyle w:val="TableParagraph"/>
              <w:spacing w:before="1" w:line="235" w:lineRule="exact"/>
              <w:rPr>
                <w:b/>
                <w:sz w:val="21"/>
                <w:lang w:val="fr-FR"/>
              </w:rPr>
            </w:pPr>
            <w:r w:rsidRPr="008D6D74">
              <w:rPr>
                <w:b/>
                <w:color w:val="2B7CAE"/>
                <w:sz w:val="21"/>
                <w:lang w:val="fr-FR"/>
              </w:rPr>
              <w:t>Format des données</w:t>
            </w:r>
          </w:p>
        </w:tc>
        <w:tc>
          <w:tcPr>
            <w:tcW w:w="3021" w:type="dxa"/>
          </w:tcPr>
          <w:p w14:paraId="6269B016" w14:textId="77777777" w:rsidR="003C64A0" w:rsidRPr="008D6D74" w:rsidRDefault="00000000">
            <w:pPr>
              <w:pStyle w:val="TableParagraph"/>
              <w:spacing w:before="1" w:line="235" w:lineRule="exact"/>
              <w:ind w:left="108"/>
              <w:rPr>
                <w:b/>
                <w:sz w:val="21"/>
                <w:lang w:val="fr-FR"/>
              </w:rPr>
            </w:pPr>
            <w:r w:rsidRPr="008D6D74">
              <w:rPr>
                <w:b/>
                <w:color w:val="2B7CAE"/>
                <w:sz w:val="21"/>
                <w:lang w:val="fr-FR"/>
              </w:rPr>
              <w:t>Commentaire</w:t>
            </w:r>
          </w:p>
        </w:tc>
      </w:tr>
      <w:tr w:rsidR="003C64A0" w:rsidRPr="008D6D74" w14:paraId="037F2CC3" w14:textId="77777777">
        <w:trPr>
          <w:trHeight w:val="2051"/>
        </w:trPr>
        <w:tc>
          <w:tcPr>
            <w:tcW w:w="3019" w:type="dxa"/>
          </w:tcPr>
          <w:p w14:paraId="7153BF78" w14:textId="77777777" w:rsidR="003C64A0" w:rsidRPr="008D6D74" w:rsidRDefault="00000000">
            <w:pPr>
              <w:pStyle w:val="TableParagraph"/>
              <w:spacing w:before="1"/>
              <w:rPr>
                <w:b/>
                <w:sz w:val="21"/>
                <w:lang w:val="fr-FR"/>
              </w:rPr>
            </w:pPr>
            <w:r w:rsidRPr="008D6D74">
              <w:rPr>
                <w:b/>
                <w:color w:val="2B7CAE"/>
                <w:sz w:val="21"/>
                <w:lang w:val="fr-FR"/>
              </w:rPr>
              <w:t>Données environnementales</w:t>
            </w:r>
          </w:p>
        </w:tc>
        <w:tc>
          <w:tcPr>
            <w:tcW w:w="3021" w:type="dxa"/>
          </w:tcPr>
          <w:p w14:paraId="34E56551" w14:textId="77777777" w:rsidR="003C64A0" w:rsidRPr="008D6D74" w:rsidRDefault="00000000">
            <w:pPr>
              <w:pStyle w:val="TableParagraph"/>
              <w:spacing w:before="1"/>
              <w:rPr>
                <w:b/>
                <w:sz w:val="21"/>
                <w:lang w:val="fr-FR"/>
              </w:rPr>
            </w:pPr>
            <w:r w:rsidRPr="008D6D74">
              <w:rPr>
                <w:b/>
                <w:color w:val="2B7CAE"/>
                <w:sz w:val="21"/>
                <w:lang w:val="fr-FR"/>
              </w:rPr>
              <w:t>Coordonnées GPS : .</w:t>
            </w:r>
            <w:proofErr w:type="spellStart"/>
            <w:r w:rsidRPr="008D6D74">
              <w:rPr>
                <w:b/>
                <w:color w:val="2B7CAE"/>
                <w:sz w:val="21"/>
                <w:lang w:val="fr-FR"/>
              </w:rPr>
              <w:t>shp</w:t>
            </w:r>
            <w:proofErr w:type="spellEnd"/>
            <w:r w:rsidRPr="008D6D74">
              <w:rPr>
                <w:b/>
                <w:color w:val="2B7CAE"/>
                <w:sz w:val="21"/>
                <w:lang w:val="fr-FR"/>
              </w:rPr>
              <w:t>, .</w:t>
            </w:r>
            <w:proofErr w:type="spellStart"/>
            <w:r w:rsidRPr="008D6D74">
              <w:rPr>
                <w:b/>
                <w:color w:val="2B7CAE"/>
                <w:sz w:val="21"/>
                <w:lang w:val="fr-FR"/>
              </w:rPr>
              <w:t>shx</w:t>
            </w:r>
            <w:proofErr w:type="spellEnd"/>
            <w:r w:rsidRPr="008D6D74">
              <w:rPr>
                <w:b/>
                <w:color w:val="2B7CAE"/>
                <w:sz w:val="21"/>
                <w:lang w:val="fr-FR"/>
              </w:rPr>
              <w:t>,</w:t>
            </w:r>
          </w:p>
          <w:p w14:paraId="5F6C9EAE" w14:textId="38A1CBD5" w:rsidR="003C64A0" w:rsidRPr="008D6D74" w:rsidRDefault="00000000">
            <w:pPr>
              <w:pStyle w:val="TableParagraph"/>
              <w:spacing w:before="1"/>
              <w:rPr>
                <w:b/>
                <w:sz w:val="21"/>
                <w:lang w:val="fr-FR"/>
              </w:rPr>
            </w:pPr>
            <w:r w:rsidRPr="008D6D74">
              <w:rPr>
                <w:b/>
                <w:color w:val="2B7CAE"/>
                <w:sz w:val="21"/>
                <w:lang w:val="fr-FR"/>
              </w:rPr>
              <w:t>.</w:t>
            </w:r>
            <w:proofErr w:type="spellStart"/>
            <w:r w:rsidRPr="008D6D74">
              <w:rPr>
                <w:b/>
                <w:color w:val="2B7CAE"/>
                <w:sz w:val="21"/>
                <w:lang w:val="fr-FR"/>
              </w:rPr>
              <w:t>prj</w:t>
            </w:r>
            <w:proofErr w:type="spellEnd"/>
            <w:r w:rsidR="00E60B5C" w:rsidRPr="008D6D74">
              <w:rPr>
                <w:b/>
                <w:color w:val="2B7CAE"/>
                <w:sz w:val="21"/>
                <w:lang w:val="fr-FR"/>
              </w:rPr>
              <w:t>, .</w:t>
            </w:r>
            <w:proofErr w:type="spellStart"/>
            <w:r w:rsidR="00E60B5C" w:rsidRPr="008D6D74">
              <w:rPr>
                <w:b/>
                <w:color w:val="2B7CAE"/>
                <w:sz w:val="21"/>
                <w:lang w:val="fr-FR"/>
              </w:rPr>
              <w:t>gpkg</w:t>
            </w:r>
            <w:proofErr w:type="spellEnd"/>
            <w:r w:rsidR="00E60B5C" w:rsidRPr="008D6D74">
              <w:rPr>
                <w:b/>
                <w:color w:val="2B7CAE"/>
                <w:sz w:val="21"/>
                <w:lang w:val="fr-FR"/>
              </w:rPr>
              <w:t>, .</w:t>
            </w:r>
            <w:proofErr w:type="spellStart"/>
            <w:r w:rsidR="00E60B5C" w:rsidRPr="008D6D74">
              <w:rPr>
                <w:b/>
                <w:color w:val="2B7CAE"/>
                <w:sz w:val="21"/>
                <w:lang w:val="fr-FR"/>
              </w:rPr>
              <w:t>geojson</w:t>
            </w:r>
            <w:proofErr w:type="spellEnd"/>
            <w:r w:rsidR="00E60B5C" w:rsidRPr="008D6D74">
              <w:rPr>
                <w:b/>
                <w:color w:val="2B7CAE"/>
                <w:sz w:val="21"/>
                <w:lang w:val="fr-FR"/>
              </w:rPr>
              <w:t>, .csv</w:t>
            </w:r>
          </w:p>
          <w:p w14:paraId="65105346" w14:textId="77777777" w:rsidR="003C64A0" w:rsidRPr="008D6D74" w:rsidRDefault="00000000">
            <w:pPr>
              <w:pStyle w:val="TableParagraph"/>
              <w:rPr>
                <w:b/>
                <w:sz w:val="21"/>
                <w:lang w:val="fr-FR"/>
              </w:rPr>
            </w:pPr>
            <w:r w:rsidRPr="008D6D74">
              <w:rPr>
                <w:b/>
                <w:color w:val="2B7CAE"/>
                <w:sz w:val="21"/>
                <w:lang w:val="fr-FR"/>
              </w:rPr>
              <w:t>Données de structure, texture et composition du sol : .</w:t>
            </w:r>
            <w:proofErr w:type="spellStart"/>
            <w:r w:rsidRPr="008D6D74">
              <w:rPr>
                <w:b/>
                <w:color w:val="2B7CAE"/>
                <w:sz w:val="21"/>
                <w:lang w:val="fr-FR"/>
              </w:rPr>
              <w:t>pdf</w:t>
            </w:r>
            <w:proofErr w:type="spellEnd"/>
            <w:r w:rsidRPr="008D6D74">
              <w:rPr>
                <w:b/>
                <w:color w:val="2B7CAE"/>
                <w:sz w:val="21"/>
                <w:lang w:val="fr-FR"/>
              </w:rPr>
              <w:t>, .xlsx,</w:t>
            </w:r>
          </w:p>
          <w:p w14:paraId="3E578B02" w14:textId="77777777" w:rsidR="003C64A0" w:rsidRPr="008D6D74" w:rsidRDefault="00000000">
            <w:pPr>
              <w:pStyle w:val="TableParagraph"/>
              <w:spacing w:before="1" w:line="255" w:lineRule="exact"/>
              <w:rPr>
                <w:b/>
                <w:sz w:val="21"/>
                <w:lang w:val="fr-FR"/>
              </w:rPr>
            </w:pPr>
            <w:r w:rsidRPr="008D6D74">
              <w:rPr>
                <w:b/>
                <w:color w:val="2B7CAE"/>
                <w:sz w:val="21"/>
                <w:lang w:val="fr-FR"/>
              </w:rPr>
              <w:t>.csv</w:t>
            </w:r>
          </w:p>
          <w:p w14:paraId="3F7C98C1" w14:textId="32156B7E" w:rsidR="003C64A0" w:rsidRPr="008D6D74" w:rsidRDefault="00000000">
            <w:pPr>
              <w:pStyle w:val="TableParagraph"/>
              <w:tabs>
                <w:tab w:val="left" w:pos="1405"/>
              </w:tabs>
              <w:ind w:right="96"/>
              <w:rPr>
                <w:b/>
                <w:sz w:val="21"/>
                <w:lang w:val="fr-FR"/>
              </w:rPr>
            </w:pPr>
            <w:r w:rsidRPr="008D6D74">
              <w:rPr>
                <w:b/>
                <w:color w:val="2B7CAE"/>
                <w:sz w:val="21"/>
                <w:lang w:val="fr-FR"/>
              </w:rPr>
              <w:t>Suivi</w:t>
            </w:r>
            <w:r w:rsidR="00E60B5C" w:rsidRPr="008D6D74">
              <w:rPr>
                <w:b/>
                <w:color w:val="2B7CAE"/>
                <w:sz w:val="21"/>
                <w:lang w:val="fr-FR"/>
              </w:rPr>
              <w:t xml:space="preserve"> </w:t>
            </w:r>
            <w:r w:rsidRPr="008D6D74">
              <w:rPr>
                <w:b/>
                <w:color w:val="2B7CAE"/>
                <w:sz w:val="21"/>
                <w:lang w:val="fr-FR"/>
              </w:rPr>
              <w:t xml:space="preserve">météorologique </w:t>
            </w:r>
            <w:r w:rsidRPr="008D6D74">
              <w:rPr>
                <w:b/>
                <w:color w:val="2B7CAE"/>
                <w:spacing w:val="-14"/>
                <w:sz w:val="21"/>
                <w:lang w:val="fr-FR"/>
              </w:rPr>
              <w:t xml:space="preserve">: </w:t>
            </w:r>
            <w:r w:rsidRPr="008D6D74">
              <w:rPr>
                <w:b/>
                <w:color w:val="2B7CAE"/>
                <w:sz w:val="21"/>
                <w:lang w:val="fr-FR"/>
              </w:rPr>
              <w:t>extractions en format .xlsx,</w:t>
            </w:r>
            <w:r w:rsidRPr="008D6D74">
              <w:rPr>
                <w:b/>
                <w:color w:val="2B7CAE"/>
                <w:spacing w:val="2"/>
                <w:sz w:val="21"/>
                <w:lang w:val="fr-FR"/>
              </w:rPr>
              <w:t xml:space="preserve"> </w:t>
            </w:r>
            <w:r w:rsidRPr="008D6D74">
              <w:rPr>
                <w:b/>
                <w:color w:val="2B7CAE"/>
                <w:spacing w:val="-4"/>
                <w:sz w:val="21"/>
                <w:lang w:val="fr-FR"/>
              </w:rPr>
              <w:t>.csv,</w:t>
            </w:r>
          </w:p>
          <w:p w14:paraId="29FCF377" w14:textId="77777777" w:rsidR="003C64A0" w:rsidRPr="008D6D74" w:rsidRDefault="00000000">
            <w:pPr>
              <w:pStyle w:val="TableParagraph"/>
              <w:spacing w:line="235" w:lineRule="exact"/>
              <w:rPr>
                <w:b/>
                <w:sz w:val="21"/>
                <w:lang w:val="fr-FR"/>
              </w:rPr>
            </w:pPr>
            <w:r w:rsidRPr="008D6D74">
              <w:rPr>
                <w:b/>
                <w:color w:val="2B7CAE"/>
                <w:sz w:val="21"/>
                <w:lang w:val="fr-FR"/>
              </w:rPr>
              <w:t>.</w:t>
            </w:r>
            <w:commentRangeStart w:id="1"/>
            <w:commentRangeStart w:id="2"/>
            <w:proofErr w:type="spellStart"/>
            <w:r w:rsidRPr="008D6D74">
              <w:rPr>
                <w:b/>
                <w:color w:val="2B7CAE"/>
                <w:sz w:val="21"/>
                <w:lang w:val="fr-FR"/>
              </w:rPr>
              <w:t>pdf</w:t>
            </w:r>
            <w:commentRangeEnd w:id="1"/>
            <w:proofErr w:type="spellEnd"/>
            <w:r w:rsidR="00FC2C3A" w:rsidRPr="008D6D74">
              <w:rPr>
                <w:rStyle w:val="Marquedecommentaire"/>
                <w:b/>
                <w:sz w:val="21"/>
                <w:szCs w:val="22"/>
                <w:lang w:val="fr-FR"/>
              </w:rPr>
              <w:commentReference w:id="1"/>
            </w:r>
            <w:commentRangeEnd w:id="2"/>
            <w:r w:rsidR="005A4138" w:rsidRPr="008D6D74">
              <w:rPr>
                <w:rStyle w:val="Marquedecommentaire"/>
                <w:b/>
                <w:sz w:val="21"/>
                <w:szCs w:val="22"/>
                <w:lang w:val="fr-FR"/>
              </w:rPr>
              <w:commentReference w:id="2"/>
            </w:r>
          </w:p>
        </w:tc>
        <w:tc>
          <w:tcPr>
            <w:tcW w:w="3021" w:type="dxa"/>
          </w:tcPr>
          <w:p w14:paraId="6814DD6A" w14:textId="77777777" w:rsidR="003C64A0" w:rsidRPr="008D6D74" w:rsidRDefault="003C64A0">
            <w:pPr>
              <w:pStyle w:val="TableParagraph"/>
              <w:ind w:left="0"/>
              <w:rPr>
                <w:rFonts w:ascii="Times New Roman"/>
                <w:sz w:val="20"/>
                <w:lang w:val="fr-FR"/>
              </w:rPr>
            </w:pPr>
          </w:p>
        </w:tc>
      </w:tr>
      <w:tr w:rsidR="003C64A0" w:rsidRPr="008D6D74" w14:paraId="6448FF73" w14:textId="77777777">
        <w:trPr>
          <w:trHeight w:val="256"/>
        </w:trPr>
        <w:tc>
          <w:tcPr>
            <w:tcW w:w="3019" w:type="dxa"/>
          </w:tcPr>
          <w:p w14:paraId="40E4F4FB" w14:textId="77777777" w:rsidR="003C64A0" w:rsidRPr="008D6D74" w:rsidRDefault="00000000">
            <w:pPr>
              <w:pStyle w:val="TableParagraph"/>
              <w:spacing w:before="1" w:line="235" w:lineRule="exact"/>
              <w:rPr>
                <w:b/>
                <w:sz w:val="21"/>
                <w:lang w:val="fr-FR"/>
              </w:rPr>
            </w:pPr>
            <w:r w:rsidRPr="008D6D74">
              <w:rPr>
                <w:b/>
                <w:color w:val="2B7CAE"/>
                <w:sz w:val="21"/>
                <w:lang w:val="fr-FR"/>
              </w:rPr>
              <w:t>Données de production</w:t>
            </w:r>
          </w:p>
        </w:tc>
        <w:tc>
          <w:tcPr>
            <w:tcW w:w="3021" w:type="dxa"/>
          </w:tcPr>
          <w:p w14:paraId="2A97073E" w14:textId="7AC994B1" w:rsidR="003C64A0" w:rsidRPr="008D6D74" w:rsidRDefault="00000000">
            <w:pPr>
              <w:pStyle w:val="TableParagraph"/>
              <w:spacing w:before="1" w:line="235" w:lineRule="exact"/>
              <w:rPr>
                <w:b/>
                <w:sz w:val="21"/>
                <w:lang w:val="fr-FR"/>
              </w:rPr>
            </w:pPr>
            <w:r w:rsidRPr="008D6D74">
              <w:rPr>
                <w:b/>
                <w:color w:val="2B7CAE"/>
                <w:sz w:val="21"/>
                <w:lang w:val="fr-FR"/>
              </w:rPr>
              <w:t>.xlsx, .csv, .</w:t>
            </w:r>
            <w:proofErr w:type="spellStart"/>
            <w:r w:rsidRPr="008D6D74">
              <w:rPr>
                <w:b/>
                <w:color w:val="2B7CAE"/>
                <w:sz w:val="21"/>
                <w:lang w:val="fr-FR"/>
              </w:rPr>
              <w:t>pdf</w:t>
            </w:r>
            <w:proofErr w:type="spellEnd"/>
          </w:p>
        </w:tc>
        <w:tc>
          <w:tcPr>
            <w:tcW w:w="3021" w:type="dxa"/>
          </w:tcPr>
          <w:p w14:paraId="7EFDA8FD" w14:textId="77777777" w:rsidR="003C64A0" w:rsidRPr="008D6D74" w:rsidRDefault="003C64A0">
            <w:pPr>
              <w:pStyle w:val="TableParagraph"/>
              <w:ind w:left="0"/>
              <w:rPr>
                <w:rFonts w:ascii="Times New Roman"/>
                <w:sz w:val="18"/>
                <w:lang w:val="fr-FR"/>
              </w:rPr>
            </w:pPr>
          </w:p>
        </w:tc>
      </w:tr>
      <w:tr w:rsidR="00D84D18" w:rsidRPr="008D6D74" w14:paraId="3BD6E208" w14:textId="77777777">
        <w:trPr>
          <w:trHeight w:val="256"/>
        </w:trPr>
        <w:tc>
          <w:tcPr>
            <w:tcW w:w="3019" w:type="dxa"/>
          </w:tcPr>
          <w:p w14:paraId="6E637B5F" w14:textId="10D72286" w:rsidR="00D84D18" w:rsidRPr="008D6D74" w:rsidRDefault="00D84D18">
            <w:pPr>
              <w:pStyle w:val="TableParagraph"/>
              <w:spacing w:before="1" w:line="235" w:lineRule="exact"/>
              <w:rPr>
                <w:b/>
                <w:color w:val="2B7CAE"/>
                <w:sz w:val="21"/>
                <w:lang w:val="fr-FR"/>
              </w:rPr>
            </w:pPr>
            <w:r w:rsidRPr="008D6D74">
              <w:rPr>
                <w:b/>
                <w:color w:val="2B7CAE"/>
                <w:sz w:val="21"/>
                <w:lang w:val="fr-FR"/>
              </w:rPr>
              <w:t xml:space="preserve">Données </w:t>
            </w:r>
            <w:r w:rsidR="00E60B5C" w:rsidRPr="008D6D74">
              <w:rPr>
                <w:b/>
                <w:color w:val="2B7CAE"/>
                <w:sz w:val="21"/>
                <w:lang w:val="fr-FR"/>
              </w:rPr>
              <w:t>capteurs/photo</w:t>
            </w:r>
          </w:p>
        </w:tc>
        <w:tc>
          <w:tcPr>
            <w:tcW w:w="3021" w:type="dxa"/>
          </w:tcPr>
          <w:p w14:paraId="7980CF2A" w14:textId="34FA296E" w:rsidR="00D84D18" w:rsidRPr="00AA6100" w:rsidRDefault="00E60B5C">
            <w:pPr>
              <w:pStyle w:val="TableParagraph"/>
              <w:spacing w:before="1" w:line="235" w:lineRule="exact"/>
              <w:rPr>
                <w:b/>
                <w:color w:val="2B7CAE"/>
                <w:sz w:val="21"/>
                <w:lang w:val="en-GB"/>
              </w:rPr>
            </w:pPr>
            <w:r w:rsidRPr="00AA6100">
              <w:rPr>
                <w:b/>
                <w:color w:val="2B7CAE"/>
                <w:sz w:val="21"/>
                <w:lang w:val="en-GB"/>
              </w:rPr>
              <w:t>.h5, .tiff, .jpeg, .</w:t>
            </w:r>
            <w:proofErr w:type="spellStart"/>
            <w:r w:rsidRPr="00AA6100">
              <w:rPr>
                <w:b/>
                <w:color w:val="2B7CAE"/>
                <w:sz w:val="21"/>
                <w:lang w:val="en-GB"/>
              </w:rPr>
              <w:t>png</w:t>
            </w:r>
            <w:proofErr w:type="spellEnd"/>
            <w:r w:rsidRPr="00AA6100">
              <w:rPr>
                <w:b/>
                <w:color w:val="2B7CAE"/>
                <w:sz w:val="21"/>
                <w:lang w:val="en-GB"/>
              </w:rPr>
              <w:t>, .</w:t>
            </w:r>
            <w:proofErr w:type="spellStart"/>
            <w:r w:rsidRPr="00AA6100">
              <w:rPr>
                <w:b/>
                <w:color w:val="2B7CAE"/>
                <w:sz w:val="21"/>
                <w:lang w:val="en-GB"/>
              </w:rPr>
              <w:t>geotiff</w:t>
            </w:r>
            <w:proofErr w:type="spellEnd"/>
            <w:r w:rsidRPr="00AA6100">
              <w:rPr>
                <w:b/>
                <w:color w:val="2B7CAE"/>
                <w:sz w:val="21"/>
                <w:lang w:val="en-GB"/>
              </w:rPr>
              <w:t xml:space="preserve"> </w:t>
            </w:r>
          </w:p>
        </w:tc>
        <w:tc>
          <w:tcPr>
            <w:tcW w:w="3021" w:type="dxa"/>
          </w:tcPr>
          <w:p w14:paraId="5D986E93" w14:textId="77777777" w:rsidR="00D84D18" w:rsidRPr="00AA6100" w:rsidRDefault="00D84D18">
            <w:pPr>
              <w:pStyle w:val="TableParagraph"/>
              <w:ind w:left="0"/>
              <w:rPr>
                <w:rFonts w:ascii="Times New Roman"/>
                <w:sz w:val="18"/>
                <w:lang w:val="en-GB"/>
              </w:rPr>
            </w:pPr>
          </w:p>
        </w:tc>
      </w:tr>
      <w:tr w:rsidR="003C64A0" w:rsidRPr="008D6D74" w14:paraId="028DB343" w14:textId="77777777">
        <w:trPr>
          <w:trHeight w:val="256"/>
        </w:trPr>
        <w:tc>
          <w:tcPr>
            <w:tcW w:w="3019" w:type="dxa"/>
          </w:tcPr>
          <w:p w14:paraId="5F7CBD43" w14:textId="77777777" w:rsidR="003C64A0" w:rsidRPr="008D6D74" w:rsidRDefault="00000000">
            <w:pPr>
              <w:pStyle w:val="TableParagraph"/>
              <w:spacing w:before="1" w:line="235" w:lineRule="exact"/>
              <w:rPr>
                <w:b/>
                <w:sz w:val="21"/>
                <w:lang w:val="fr-FR"/>
              </w:rPr>
            </w:pPr>
            <w:r w:rsidRPr="008D6D74">
              <w:rPr>
                <w:b/>
                <w:color w:val="2B7CAE"/>
                <w:sz w:val="21"/>
                <w:lang w:val="fr-FR"/>
              </w:rPr>
              <w:t>Matériel végétal</w:t>
            </w:r>
          </w:p>
        </w:tc>
        <w:tc>
          <w:tcPr>
            <w:tcW w:w="3021" w:type="dxa"/>
          </w:tcPr>
          <w:p w14:paraId="4F758F0D" w14:textId="77777777" w:rsidR="003C64A0" w:rsidRPr="008D6D74" w:rsidRDefault="00000000">
            <w:pPr>
              <w:pStyle w:val="TableParagraph"/>
              <w:spacing w:before="1" w:line="235" w:lineRule="exact"/>
              <w:rPr>
                <w:b/>
                <w:sz w:val="21"/>
                <w:lang w:val="fr-FR"/>
              </w:rPr>
            </w:pPr>
            <w:r w:rsidRPr="008D6D74">
              <w:rPr>
                <w:b/>
                <w:color w:val="2B7CAE"/>
                <w:sz w:val="21"/>
                <w:lang w:val="fr-FR"/>
              </w:rPr>
              <w:t>.xlsx, .csv, .</w:t>
            </w:r>
            <w:proofErr w:type="spellStart"/>
            <w:r w:rsidRPr="008D6D74">
              <w:rPr>
                <w:b/>
                <w:color w:val="2B7CAE"/>
                <w:sz w:val="21"/>
                <w:lang w:val="fr-FR"/>
              </w:rPr>
              <w:t>pdf</w:t>
            </w:r>
            <w:proofErr w:type="spellEnd"/>
          </w:p>
        </w:tc>
        <w:tc>
          <w:tcPr>
            <w:tcW w:w="3021" w:type="dxa"/>
          </w:tcPr>
          <w:p w14:paraId="6BFDCC26" w14:textId="77777777" w:rsidR="003C64A0" w:rsidRPr="008D6D74" w:rsidRDefault="003C64A0">
            <w:pPr>
              <w:pStyle w:val="TableParagraph"/>
              <w:ind w:left="0"/>
              <w:rPr>
                <w:rFonts w:ascii="Times New Roman"/>
                <w:sz w:val="18"/>
                <w:lang w:val="fr-FR"/>
              </w:rPr>
            </w:pPr>
          </w:p>
        </w:tc>
      </w:tr>
      <w:tr w:rsidR="003C64A0" w:rsidRPr="00AA6100" w14:paraId="00FB0E4E" w14:textId="77777777">
        <w:trPr>
          <w:trHeight w:val="513"/>
        </w:trPr>
        <w:tc>
          <w:tcPr>
            <w:tcW w:w="3019" w:type="dxa"/>
          </w:tcPr>
          <w:p w14:paraId="1122C2B9" w14:textId="77777777" w:rsidR="003C64A0" w:rsidRPr="008D6D74" w:rsidRDefault="00000000">
            <w:pPr>
              <w:pStyle w:val="TableParagraph"/>
              <w:spacing w:before="1"/>
              <w:rPr>
                <w:b/>
                <w:sz w:val="21"/>
                <w:lang w:val="fr-FR"/>
              </w:rPr>
            </w:pPr>
            <w:r w:rsidRPr="008D6D74">
              <w:rPr>
                <w:b/>
                <w:color w:val="2B7CAE"/>
                <w:sz w:val="21"/>
                <w:lang w:val="fr-FR"/>
              </w:rPr>
              <w:t>Itinéraires techniques</w:t>
            </w:r>
          </w:p>
        </w:tc>
        <w:tc>
          <w:tcPr>
            <w:tcW w:w="3021" w:type="dxa"/>
          </w:tcPr>
          <w:p w14:paraId="7D94DB38" w14:textId="77777777" w:rsidR="003C64A0" w:rsidRPr="008D6D74" w:rsidRDefault="00000000">
            <w:pPr>
              <w:pStyle w:val="TableParagraph"/>
              <w:spacing w:before="1" w:line="250" w:lineRule="atLeast"/>
              <w:ind w:hanging="2"/>
              <w:rPr>
                <w:b/>
                <w:sz w:val="21"/>
                <w:lang w:val="fr-FR"/>
              </w:rPr>
            </w:pPr>
            <w:r w:rsidRPr="008D6D74">
              <w:rPr>
                <w:b/>
                <w:color w:val="2B7CAE"/>
                <w:sz w:val="21"/>
                <w:lang w:val="fr-FR"/>
              </w:rPr>
              <w:t xml:space="preserve">Exportation du logiciel </w:t>
            </w:r>
            <w:proofErr w:type="spellStart"/>
            <w:r w:rsidRPr="008D6D74">
              <w:rPr>
                <w:b/>
                <w:color w:val="2B7CAE"/>
                <w:sz w:val="21"/>
                <w:lang w:val="fr-FR"/>
              </w:rPr>
              <w:t>Geofolia</w:t>
            </w:r>
            <w:proofErr w:type="spellEnd"/>
            <w:r w:rsidRPr="008D6D74">
              <w:rPr>
                <w:b/>
                <w:color w:val="2B7CAE"/>
                <w:sz w:val="21"/>
                <w:lang w:val="fr-FR"/>
              </w:rPr>
              <w:t xml:space="preserve"> en format .xlsx, .</w:t>
            </w:r>
            <w:proofErr w:type="spellStart"/>
            <w:r w:rsidRPr="008D6D74">
              <w:rPr>
                <w:b/>
                <w:color w:val="2B7CAE"/>
                <w:sz w:val="21"/>
                <w:lang w:val="fr-FR"/>
              </w:rPr>
              <w:t>pdf</w:t>
            </w:r>
            <w:proofErr w:type="spellEnd"/>
          </w:p>
        </w:tc>
        <w:tc>
          <w:tcPr>
            <w:tcW w:w="3021" w:type="dxa"/>
          </w:tcPr>
          <w:p w14:paraId="52AAE409" w14:textId="77777777" w:rsidR="003C64A0" w:rsidRPr="008D6D74" w:rsidRDefault="003C64A0">
            <w:pPr>
              <w:pStyle w:val="TableParagraph"/>
              <w:ind w:left="0"/>
              <w:rPr>
                <w:rFonts w:ascii="Times New Roman"/>
                <w:sz w:val="20"/>
                <w:lang w:val="fr-FR"/>
              </w:rPr>
            </w:pPr>
          </w:p>
        </w:tc>
      </w:tr>
      <w:tr w:rsidR="003C64A0" w:rsidRPr="008D6D74" w14:paraId="7CA9F031" w14:textId="77777777">
        <w:trPr>
          <w:trHeight w:val="513"/>
        </w:trPr>
        <w:tc>
          <w:tcPr>
            <w:tcW w:w="3019" w:type="dxa"/>
          </w:tcPr>
          <w:p w14:paraId="3A60826E" w14:textId="77777777" w:rsidR="003C64A0" w:rsidRPr="008D6D74" w:rsidRDefault="00000000">
            <w:pPr>
              <w:pStyle w:val="TableParagraph"/>
              <w:spacing w:before="1" w:line="250" w:lineRule="atLeast"/>
              <w:rPr>
                <w:b/>
                <w:sz w:val="21"/>
                <w:lang w:val="fr-FR"/>
              </w:rPr>
            </w:pPr>
            <w:r w:rsidRPr="008D6D74">
              <w:rPr>
                <w:b/>
                <w:color w:val="2B7CAE"/>
                <w:sz w:val="21"/>
                <w:lang w:val="fr-FR"/>
              </w:rPr>
              <w:t>Inventaire des équipements et stocks</w:t>
            </w:r>
          </w:p>
        </w:tc>
        <w:tc>
          <w:tcPr>
            <w:tcW w:w="3021" w:type="dxa"/>
          </w:tcPr>
          <w:p w14:paraId="2378835D" w14:textId="4D00E74D" w:rsidR="003C64A0" w:rsidRPr="008D6D74" w:rsidRDefault="00000000">
            <w:pPr>
              <w:pStyle w:val="TableParagraph"/>
              <w:spacing w:before="1"/>
              <w:rPr>
                <w:b/>
                <w:sz w:val="21"/>
                <w:lang w:val="fr-FR"/>
              </w:rPr>
            </w:pPr>
            <w:r w:rsidRPr="008D6D74">
              <w:rPr>
                <w:b/>
                <w:color w:val="2B7CAE"/>
                <w:sz w:val="21"/>
                <w:lang w:val="fr-FR"/>
              </w:rPr>
              <w:t>.xlsx</w:t>
            </w:r>
            <w:r w:rsidR="00E60B5C" w:rsidRPr="008D6D74">
              <w:rPr>
                <w:b/>
                <w:color w:val="2B7CAE"/>
                <w:sz w:val="21"/>
                <w:lang w:val="fr-FR"/>
              </w:rPr>
              <w:t>, .</w:t>
            </w:r>
            <w:proofErr w:type="spellStart"/>
            <w:r w:rsidR="00E60B5C" w:rsidRPr="008D6D74">
              <w:rPr>
                <w:b/>
                <w:color w:val="2B7CAE"/>
                <w:sz w:val="21"/>
                <w:lang w:val="fr-FR"/>
              </w:rPr>
              <w:t>pdf</w:t>
            </w:r>
            <w:proofErr w:type="spellEnd"/>
          </w:p>
        </w:tc>
        <w:tc>
          <w:tcPr>
            <w:tcW w:w="3021" w:type="dxa"/>
          </w:tcPr>
          <w:p w14:paraId="61545E13" w14:textId="77777777" w:rsidR="003C64A0" w:rsidRPr="008D6D74" w:rsidRDefault="003C64A0">
            <w:pPr>
              <w:pStyle w:val="TableParagraph"/>
              <w:ind w:left="0"/>
              <w:rPr>
                <w:rFonts w:ascii="Times New Roman"/>
                <w:sz w:val="20"/>
                <w:lang w:val="fr-FR"/>
              </w:rPr>
            </w:pPr>
          </w:p>
        </w:tc>
      </w:tr>
      <w:tr w:rsidR="003C64A0" w:rsidRPr="008D6D74" w14:paraId="193D42D3" w14:textId="77777777">
        <w:trPr>
          <w:trHeight w:val="766"/>
        </w:trPr>
        <w:tc>
          <w:tcPr>
            <w:tcW w:w="3019" w:type="dxa"/>
          </w:tcPr>
          <w:p w14:paraId="5C0D77E8" w14:textId="358D00DD" w:rsidR="003C64A0" w:rsidRPr="008D6D74" w:rsidRDefault="00000000" w:rsidP="00AA6100">
            <w:pPr>
              <w:pStyle w:val="TableParagraph"/>
              <w:tabs>
                <w:tab w:val="left" w:pos="1347"/>
                <w:tab w:val="left" w:pos="2095"/>
              </w:tabs>
              <w:ind w:right="94"/>
              <w:rPr>
                <w:b/>
                <w:sz w:val="21"/>
                <w:lang w:val="fr-FR"/>
              </w:rPr>
            </w:pPr>
            <w:r w:rsidRPr="008D6D74">
              <w:rPr>
                <w:b/>
                <w:color w:val="2B7CAE"/>
                <w:sz w:val="21"/>
                <w:lang w:val="fr-FR"/>
              </w:rPr>
              <w:t>Rapports</w:t>
            </w:r>
            <w:r w:rsidR="00355A64">
              <w:rPr>
                <w:b/>
                <w:color w:val="2B7CAE"/>
                <w:sz w:val="21"/>
                <w:lang w:val="fr-FR"/>
              </w:rPr>
              <w:t xml:space="preserve"> </w:t>
            </w:r>
            <w:r w:rsidRPr="008D6D74">
              <w:rPr>
                <w:b/>
                <w:color w:val="2B7CAE"/>
                <w:sz w:val="21"/>
                <w:lang w:val="fr-FR"/>
              </w:rPr>
              <w:t>des</w:t>
            </w:r>
            <w:r w:rsidR="00355A64">
              <w:rPr>
                <w:b/>
                <w:color w:val="2B7CAE"/>
                <w:sz w:val="21"/>
                <w:lang w:val="fr-FR"/>
              </w:rPr>
              <w:t xml:space="preserve"> </w:t>
            </w:r>
            <w:r w:rsidRPr="008D6D74">
              <w:rPr>
                <w:b/>
                <w:color w:val="2B7CAE"/>
                <w:spacing w:val="-3"/>
                <w:sz w:val="21"/>
                <w:lang w:val="fr-FR"/>
              </w:rPr>
              <w:t xml:space="preserve">contrôles </w:t>
            </w:r>
            <w:r w:rsidRPr="008D6D74">
              <w:rPr>
                <w:b/>
                <w:color w:val="2B7CAE"/>
                <w:sz w:val="21"/>
                <w:lang w:val="fr-FR"/>
              </w:rPr>
              <w:t>réglementaires effectués sur</w:t>
            </w:r>
            <w:r w:rsidRPr="008D6D74">
              <w:rPr>
                <w:b/>
                <w:color w:val="2B7CAE"/>
                <w:spacing w:val="17"/>
                <w:sz w:val="21"/>
                <w:lang w:val="fr-FR"/>
              </w:rPr>
              <w:t xml:space="preserve"> </w:t>
            </w:r>
            <w:r w:rsidRPr="008D6D74">
              <w:rPr>
                <w:b/>
                <w:color w:val="2B7CAE"/>
                <w:sz w:val="21"/>
                <w:lang w:val="fr-FR"/>
              </w:rPr>
              <w:t>les</w:t>
            </w:r>
            <w:r w:rsidR="00355A64">
              <w:rPr>
                <w:b/>
                <w:color w:val="2B7CAE"/>
                <w:sz w:val="21"/>
                <w:lang w:val="fr-FR"/>
              </w:rPr>
              <w:t xml:space="preserve"> </w:t>
            </w:r>
            <w:r w:rsidR="00355A64" w:rsidRPr="008D6D74">
              <w:rPr>
                <w:b/>
                <w:color w:val="2B7CAE"/>
                <w:sz w:val="21"/>
                <w:lang w:val="fr-FR"/>
              </w:rPr>
              <w:t>équipements</w:t>
            </w:r>
          </w:p>
        </w:tc>
        <w:tc>
          <w:tcPr>
            <w:tcW w:w="3021" w:type="dxa"/>
          </w:tcPr>
          <w:p w14:paraId="0BBDD6A7" w14:textId="77777777" w:rsidR="003C64A0" w:rsidRPr="008D6D74" w:rsidRDefault="00000000">
            <w:pPr>
              <w:pStyle w:val="TableParagraph"/>
              <w:rPr>
                <w:b/>
                <w:sz w:val="21"/>
                <w:lang w:val="fr-FR"/>
              </w:rPr>
            </w:pPr>
            <w:r w:rsidRPr="008D6D74">
              <w:rPr>
                <w:b/>
                <w:color w:val="2B7CAE"/>
                <w:sz w:val="21"/>
                <w:lang w:val="fr-FR"/>
              </w:rPr>
              <w:t>.</w:t>
            </w:r>
            <w:proofErr w:type="spellStart"/>
            <w:r w:rsidRPr="008D6D74">
              <w:rPr>
                <w:b/>
                <w:color w:val="2B7CAE"/>
                <w:sz w:val="21"/>
                <w:lang w:val="fr-FR"/>
              </w:rPr>
              <w:t>pdf</w:t>
            </w:r>
            <w:proofErr w:type="spellEnd"/>
          </w:p>
        </w:tc>
        <w:tc>
          <w:tcPr>
            <w:tcW w:w="3021" w:type="dxa"/>
          </w:tcPr>
          <w:p w14:paraId="0CE07034" w14:textId="77777777" w:rsidR="003C64A0" w:rsidRPr="008D6D74" w:rsidRDefault="003C64A0">
            <w:pPr>
              <w:pStyle w:val="TableParagraph"/>
              <w:ind w:left="0"/>
              <w:rPr>
                <w:rFonts w:ascii="Times New Roman"/>
                <w:sz w:val="20"/>
                <w:lang w:val="fr-FR"/>
              </w:rPr>
            </w:pPr>
          </w:p>
        </w:tc>
      </w:tr>
    </w:tbl>
    <w:p w14:paraId="5E395A83" w14:textId="77777777" w:rsidR="003C64A0" w:rsidRPr="008D6D74" w:rsidRDefault="003C64A0">
      <w:pPr>
        <w:pStyle w:val="Corpsdetexte"/>
        <w:rPr>
          <w:b/>
          <w:sz w:val="20"/>
          <w:lang w:val="fr-FR"/>
        </w:rPr>
      </w:pPr>
    </w:p>
    <w:p w14:paraId="595246D4" w14:textId="77777777" w:rsidR="003C64A0" w:rsidRPr="008D6D74" w:rsidRDefault="003C64A0">
      <w:pPr>
        <w:pStyle w:val="Corpsdetexte"/>
        <w:spacing w:before="2"/>
        <w:rPr>
          <w:b/>
          <w:sz w:val="22"/>
          <w:lang w:val="fr-FR"/>
        </w:rPr>
      </w:pPr>
    </w:p>
    <w:p w14:paraId="44741ACB" w14:textId="77777777" w:rsidR="003C64A0" w:rsidRPr="008D6D74" w:rsidRDefault="00000000">
      <w:pPr>
        <w:ind w:left="100"/>
        <w:rPr>
          <w:b/>
          <w:sz w:val="21"/>
          <w:lang w:val="fr-FR"/>
        </w:rPr>
      </w:pPr>
      <w:r w:rsidRPr="008D6D74">
        <w:rPr>
          <w:b/>
          <w:color w:val="2B7CAE"/>
          <w:sz w:val="21"/>
          <w:lang w:val="fr-FR"/>
        </w:rPr>
        <w:t>Périmètre thématique des données</w:t>
      </w:r>
    </w:p>
    <w:p w14:paraId="705F418B" w14:textId="77777777" w:rsidR="00E42B29" w:rsidRPr="008D6D74" w:rsidRDefault="00E42B29" w:rsidP="00E42B29">
      <w:pPr>
        <w:pStyle w:val="Corpsdetexte"/>
        <w:ind w:left="100" w:right="8388"/>
        <w:rPr>
          <w:lang w:val="fr-FR"/>
        </w:rPr>
      </w:pPr>
      <w:r w:rsidRPr="008D6D74">
        <w:rPr>
          <w:lang w:val="fr-FR"/>
        </w:rPr>
        <w:t>Agronomie</w:t>
      </w:r>
    </w:p>
    <w:p w14:paraId="593A289B" w14:textId="7D66EC22" w:rsidR="00E42B29" w:rsidRPr="008D6D74" w:rsidRDefault="008D6D74" w:rsidP="00E42B29">
      <w:pPr>
        <w:pStyle w:val="Corpsdetexte"/>
        <w:ind w:left="100" w:right="8388"/>
        <w:rPr>
          <w:lang w:val="fr-FR"/>
        </w:rPr>
      </w:pPr>
      <w:r w:rsidRPr="008D6D74">
        <w:rPr>
          <w:lang w:val="fr-FR"/>
        </w:rPr>
        <w:t>Biodiversité</w:t>
      </w:r>
    </w:p>
    <w:p w14:paraId="1162633E" w14:textId="77777777" w:rsidR="00E42B29" w:rsidRPr="008D6D74" w:rsidRDefault="00E42B29" w:rsidP="00E42B29">
      <w:pPr>
        <w:pStyle w:val="Corpsdetexte"/>
        <w:ind w:left="100" w:right="7665"/>
        <w:rPr>
          <w:lang w:val="fr-FR"/>
        </w:rPr>
      </w:pPr>
      <w:r w:rsidRPr="008D6D74">
        <w:rPr>
          <w:lang w:val="fr-FR"/>
        </w:rPr>
        <w:t>Pathologie et santé des plantes</w:t>
      </w:r>
    </w:p>
    <w:p w14:paraId="0685EAD0" w14:textId="707DC9FD" w:rsidR="00E42B29" w:rsidRPr="008D6D74" w:rsidRDefault="005E17F4" w:rsidP="00E42B29">
      <w:pPr>
        <w:pStyle w:val="Corpsdetexte"/>
        <w:ind w:left="100" w:right="8388"/>
        <w:rPr>
          <w:lang w:val="fr-FR"/>
        </w:rPr>
      </w:pPr>
      <w:r w:rsidRPr="008D6D74">
        <w:rPr>
          <w:lang w:val="fr-FR"/>
        </w:rPr>
        <w:t>Symbiose</w:t>
      </w:r>
    </w:p>
    <w:p w14:paraId="5A8DE442" w14:textId="77777777" w:rsidR="00E42B29" w:rsidRPr="008D6D74" w:rsidRDefault="00E42B29" w:rsidP="00E42B29">
      <w:pPr>
        <w:pStyle w:val="Corpsdetexte"/>
        <w:ind w:left="100" w:right="8388"/>
        <w:rPr>
          <w:lang w:val="fr-FR"/>
        </w:rPr>
      </w:pPr>
      <w:r w:rsidRPr="008D6D74">
        <w:rPr>
          <w:lang w:val="fr-FR"/>
        </w:rPr>
        <w:t>Amélioration variétale</w:t>
      </w:r>
    </w:p>
    <w:p w14:paraId="107AA8BF" w14:textId="77777777" w:rsidR="00E42B29" w:rsidRPr="008D6D74" w:rsidRDefault="00E42B29" w:rsidP="00E42B29">
      <w:pPr>
        <w:pStyle w:val="Corpsdetexte"/>
        <w:ind w:left="100" w:right="8388"/>
        <w:rPr>
          <w:lang w:val="fr-FR"/>
        </w:rPr>
      </w:pPr>
      <w:r w:rsidRPr="008D6D74">
        <w:rPr>
          <w:lang w:val="fr-FR"/>
        </w:rPr>
        <w:t>Génétique</w:t>
      </w:r>
    </w:p>
    <w:p w14:paraId="4CA86906" w14:textId="77777777" w:rsidR="00E42B29" w:rsidRPr="008D6D74" w:rsidRDefault="00E42B29" w:rsidP="00E42B29">
      <w:pPr>
        <w:pStyle w:val="Corpsdetexte"/>
        <w:ind w:left="100" w:right="7381"/>
        <w:rPr>
          <w:lang w:val="fr-FR"/>
        </w:rPr>
      </w:pPr>
      <w:r w:rsidRPr="008D6D74">
        <w:rPr>
          <w:lang w:val="fr-FR"/>
        </w:rPr>
        <w:t>Climat</w:t>
      </w:r>
    </w:p>
    <w:p w14:paraId="73D1E983" w14:textId="77777777" w:rsidR="00E42B29" w:rsidRPr="008D6D74" w:rsidRDefault="00E42B29" w:rsidP="00E42B29">
      <w:pPr>
        <w:pStyle w:val="Corpsdetexte"/>
        <w:spacing w:before="1"/>
        <w:ind w:left="100"/>
        <w:rPr>
          <w:lang w:val="fr-FR"/>
        </w:rPr>
      </w:pPr>
      <w:r w:rsidRPr="008D6D74">
        <w:rPr>
          <w:lang w:val="fr-FR"/>
        </w:rPr>
        <w:t>Systèmes et pratiques agricoles</w:t>
      </w:r>
    </w:p>
    <w:p w14:paraId="56F83ABA" w14:textId="77777777" w:rsidR="00E42B29" w:rsidRPr="008D6D74" w:rsidRDefault="00E42B29" w:rsidP="00E42B29">
      <w:pPr>
        <w:pStyle w:val="Corpsdetexte"/>
        <w:ind w:left="100" w:right="8506"/>
        <w:rPr>
          <w:lang w:val="fr-FR"/>
        </w:rPr>
      </w:pPr>
      <w:r w:rsidRPr="008D6D74">
        <w:rPr>
          <w:lang w:val="fr-FR"/>
        </w:rPr>
        <w:t>Sols et sciences du sol Ressources en eau</w:t>
      </w:r>
    </w:p>
    <w:p w14:paraId="73F5551F" w14:textId="77777777" w:rsidR="00D84D18" w:rsidRPr="008D6D74" w:rsidRDefault="00D84D18">
      <w:pPr>
        <w:pStyle w:val="Corpsdetexte"/>
        <w:ind w:left="100" w:right="8506"/>
        <w:rPr>
          <w:lang w:val="fr-FR"/>
        </w:rPr>
      </w:pPr>
    </w:p>
    <w:p w14:paraId="68634C59" w14:textId="77777777" w:rsidR="003C64A0" w:rsidRPr="008D6D74" w:rsidRDefault="003C64A0">
      <w:pPr>
        <w:rPr>
          <w:lang w:val="fr-FR"/>
        </w:rPr>
        <w:sectPr w:rsidR="003C64A0" w:rsidRPr="008D6D74">
          <w:pgSz w:w="12240" w:h="15840"/>
          <w:pgMar w:top="1400" w:right="400" w:bottom="280" w:left="1340" w:header="720" w:footer="720" w:gutter="0"/>
          <w:cols w:space="720"/>
        </w:sectPr>
      </w:pPr>
    </w:p>
    <w:p w14:paraId="0312C0DA" w14:textId="77777777" w:rsidR="003C64A0" w:rsidRPr="008D6D74" w:rsidRDefault="00000000">
      <w:pPr>
        <w:pStyle w:val="Titre1"/>
        <w:numPr>
          <w:ilvl w:val="2"/>
          <w:numId w:val="7"/>
        </w:numPr>
        <w:tabs>
          <w:tab w:val="left" w:pos="579"/>
        </w:tabs>
        <w:spacing w:before="3" w:line="510" w:lineRule="atLeast"/>
        <w:ind w:left="100" w:right="5771" w:firstLine="0"/>
        <w:rPr>
          <w:lang w:val="fr-FR"/>
        </w:rPr>
      </w:pPr>
      <w:r w:rsidRPr="008D6D74">
        <w:rPr>
          <w:lang w:val="fr-FR"/>
        </w:rPr>
        <w:lastRenderedPageBreak/>
        <w:t>Produit de recherche : Données</w:t>
      </w:r>
      <w:r w:rsidRPr="008D6D74">
        <w:rPr>
          <w:spacing w:val="-12"/>
          <w:lang w:val="fr-FR"/>
        </w:rPr>
        <w:t xml:space="preserve"> </w:t>
      </w:r>
      <w:r w:rsidRPr="008D6D74">
        <w:rPr>
          <w:lang w:val="fr-FR"/>
        </w:rPr>
        <w:t>expérimentales</w:t>
      </w:r>
      <w:r w:rsidRPr="008D6D74">
        <w:rPr>
          <w:color w:val="2B7CAE"/>
          <w:lang w:val="fr-FR"/>
        </w:rPr>
        <w:t xml:space="preserve"> Mode d'obtention des</w:t>
      </w:r>
      <w:r w:rsidRPr="008D6D74">
        <w:rPr>
          <w:color w:val="2B7CAE"/>
          <w:spacing w:val="-5"/>
          <w:lang w:val="fr-FR"/>
        </w:rPr>
        <w:t xml:space="preserve"> </w:t>
      </w:r>
      <w:r w:rsidRPr="008D6D74">
        <w:rPr>
          <w:color w:val="2B7CAE"/>
          <w:lang w:val="fr-FR"/>
        </w:rPr>
        <w:t>données</w:t>
      </w:r>
    </w:p>
    <w:p w14:paraId="017D0ECA" w14:textId="77777777" w:rsidR="003C64A0" w:rsidRPr="008D6D74" w:rsidRDefault="00000000">
      <w:pPr>
        <w:pStyle w:val="Corpsdetexte"/>
        <w:spacing w:before="2"/>
        <w:ind w:left="100"/>
        <w:rPr>
          <w:lang w:val="fr-FR"/>
        </w:rPr>
      </w:pPr>
      <w:r w:rsidRPr="008D6D74">
        <w:rPr>
          <w:lang w:val="fr-FR"/>
        </w:rPr>
        <w:t>Données générées par l’entité</w:t>
      </w:r>
    </w:p>
    <w:p w14:paraId="35AD1994" w14:textId="77777777" w:rsidR="003C64A0" w:rsidRPr="008D6D74" w:rsidRDefault="003C64A0">
      <w:pPr>
        <w:pStyle w:val="Corpsdetexte"/>
        <w:spacing w:before="1"/>
        <w:rPr>
          <w:lang w:val="fr-FR"/>
        </w:rPr>
      </w:pPr>
    </w:p>
    <w:p w14:paraId="4CBB0419" w14:textId="77777777" w:rsidR="003C64A0" w:rsidRPr="008D6D74" w:rsidRDefault="00000000">
      <w:pPr>
        <w:ind w:left="100" w:right="8957"/>
        <w:rPr>
          <w:sz w:val="21"/>
          <w:lang w:val="fr-FR"/>
        </w:rPr>
      </w:pPr>
      <w:r w:rsidRPr="008D6D74">
        <w:rPr>
          <w:b/>
          <w:color w:val="2B7CAE"/>
          <w:sz w:val="21"/>
          <w:lang w:val="fr-FR"/>
        </w:rPr>
        <w:t xml:space="preserve">Origine </w:t>
      </w:r>
      <w:r w:rsidRPr="008D6D74">
        <w:rPr>
          <w:sz w:val="21"/>
          <w:lang w:val="fr-FR"/>
        </w:rPr>
        <w:t>Observation Expérimentation</w:t>
      </w:r>
    </w:p>
    <w:p w14:paraId="32F37285" w14:textId="77777777" w:rsidR="003C64A0" w:rsidRPr="008D6D74" w:rsidRDefault="003C64A0">
      <w:pPr>
        <w:pStyle w:val="Corpsdetexte"/>
        <w:spacing w:before="6"/>
        <w:rPr>
          <w:sz w:val="11"/>
          <w:lang w:val="fr-FR"/>
        </w:rPr>
      </w:pPr>
    </w:p>
    <w:p w14:paraId="407D2E2F" w14:textId="77777777" w:rsidR="003C64A0" w:rsidRPr="008D6D74" w:rsidRDefault="00000000">
      <w:pPr>
        <w:spacing w:before="58"/>
        <w:ind w:left="100" w:right="8898"/>
        <w:rPr>
          <w:sz w:val="21"/>
          <w:lang w:val="fr-FR"/>
        </w:rPr>
      </w:pPr>
      <w:r w:rsidRPr="008D6D74">
        <w:rPr>
          <w:b/>
          <w:color w:val="2B7CAE"/>
          <w:sz w:val="21"/>
          <w:lang w:val="fr-FR"/>
        </w:rPr>
        <w:t xml:space="preserve">Type de données </w:t>
      </w:r>
      <w:r w:rsidRPr="008D6D74">
        <w:rPr>
          <w:sz w:val="21"/>
          <w:lang w:val="fr-FR"/>
        </w:rPr>
        <w:t>Jeu de données Objet physique Image</w:t>
      </w:r>
    </w:p>
    <w:p w14:paraId="1D61A10F" w14:textId="77777777" w:rsidR="003C64A0" w:rsidRPr="008D6D74" w:rsidRDefault="003C64A0">
      <w:pPr>
        <w:pStyle w:val="Corpsdetexte"/>
        <w:rPr>
          <w:lang w:val="fr-FR"/>
        </w:rPr>
      </w:pPr>
    </w:p>
    <w:p w14:paraId="456C8A13" w14:textId="77777777" w:rsidR="003C64A0" w:rsidRPr="008D6D74" w:rsidRDefault="00000000">
      <w:pPr>
        <w:pStyle w:val="Titre1"/>
        <w:rPr>
          <w:lang w:val="fr-FR"/>
        </w:rPr>
      </w:pPr>
      <w:r w:rsidRPr="008D6D74">
        <w:rPr>
          <w:color w:val="2B7CAE"/>
          <w:lang w:val="fr-FR"/>
        </w:rPr>
        <w:t>Nature des données</w:t>
      </w:r>
    </w:p>
    <w:p w14:paraId="6FF9DBA2" w14:textId="77777777" w:rsidR="003C64A0" w:rsidRPr="008D6D74" w:rsidRDefault="003C64A0">
      <w:pPr>
        <w:pStyle w:val="Corpsdetexte"/>
        <w:spacing w:before="10"/>
        <w:rPr>
          <w:b/>
          <w:sz w:val="20"/>
          <w:lang w:val="fr-FR"/>
        </w:rPr>
      </w:pPr>
    </w:p>
    <w:p w14:paraId="5F6BC2CC" w14:textId="77777777" w:rsidR="003C64A0" w:rsidRPr="008D6D74" w:rsidRDefault="00000000">
      <w:pPr>
        <w:pStyle w:val="Paragraphedeliste"/>
        <w:numPr>
          <w:ilvl w:val="0"/>
          <w:numId w:val="6"/>
        </w:numPr>
        <w:tabs>
          <w:tab w:val="left" w:pos="459"/>
          <w:tab w:val="left" w:pos="460"/>
        </w:tabs>
        <w:rPr>
          <w:sz w:val="21"/>
          <w:lang w:val="fr-FR"/>
        </w:rPr>
      </w:pPr>
      <w:r w:rsidRPr="008D6D74">
        <w:rPr>
          <w:sz w:val="21"/>
          <w:lang w:val="fr-FR"/>
        </w:rPr>
        <w:t>Données</w:t>
      </w:r>
      <w:r w:rsidRPr="008D6D74">
        <w:rPr>
          <w:spacing w:val="-1"/>
          <w:sz w:val="21"/>
          <w:lang w:val="fr-FR"/>
        </w:rPr>
        <w:t xml:space="preserve"> </w:t>
      </w:r>
      <w:r w:rsidRPr="008D6D74">
        <w:rPr>
          <w:sz w:val="21"/>
          <w:lang w:val="fr-FR"/>
        </w:rPr>
        <w:t>environnementales</w:t>
      </w:r>
    </w:p>
    <w:p w14:paraId="441CEA25" w14:textId="77777777" w:rsidR="003C64A0" w:rsidRPr="008D6D74" w:rsidRDefault="003C64A0">
      <w:pPr>
        <w:pStyle w:val="Corpsdetexte"/>
        <w:spacing w:before="5"/>
        <w:rPr>
          <w:lang w:val="fr-FR"/>
        </w:rPr>
      </w:pPr>
    </w:p>
    <w:p w14:paraId="244F65B5" w14:textId="77777777" w:rsidR="003C64A0" w:rsidRPr="008D6D74" w:rsidRDefault="00000000">
      <w:pPr>
        <w:pStyle w:val="Paragraphedeliste"/>
        <w:numPr>
          <w:ilvl w:val="1"/>
          <w:numId w:val="6"/>
        </w:numPr>
        <w:tabs>
          <w:tab w:val="left" w:pos="1179"/>
          <w:tab w:val="left" w:pos="1180"/>
        </w:tabs>
        <w:spacing w:line="235" w:lineRule="auto"/>
        <w:ind w:right="1043"/>
        <w:rPr>
          <w:sz w:val="21"/>
          <w:lang w:val="fr-FR"/>
        </w:rPr>
      </w:pPr>
      <w:r w:rsidRPr="008D6D74">
        <w:rPr>
          <w:sz w:val="21"/>
          <w:lang w:val="fr-FR"/>
        </w:rPr>
        <w:t>Suivi météorologique sur l’ensemble du site (station météo avec données référencées sur le site https://agroclim.inrae.fr/climatik/)</w:t>
      </w:r>
    </w:p>
    <w:p w14:paraId="14FDA98C" w14:textId="77777777" w:rsidR="003C64A0" w:rsidRPr="008D6D74" w:rsidRDefault="00000000">
      <w:pPr>
        <w:pStyle w:val="Paragraphedeliste"/>
        <w:numPr>
          <w:ilvl w:val="1"/>
          <w:numId w:val="6"/>
        </w:numPr>
        <w:tabs>
          <w:tab w:val="left" w:pos="1179"/>
          <w:tab w:val="left" w:pos="1180"/>
        </w:tabs>
        <w:spacing w:before="7" w:line="232" w:lineRule="auto"/>
        <w:ind w:right="1044"/>
        <w:rPr>
          <w:sz w:val="21"/>
          <w:lang w:val="fr-FR"/>
        </w:rPr>
      </w:pPr>
      <w:r w:rsidRPr="008D6D74">
        <w:rPr>
          <w:sz w:val="21"/>
          <w:lang w:val="fr-FR"/>
        </w:rPr>
        <w:t>Données issues de capteurs sols et centrales d'acquisition pour le suivi des conditions de croissance installés sur différents dispositifs au</w:t>
      </w:r>
      <w:r w:rsidRPr="008D6D74">
        <w:rPr>
          <w:spacing w:val="-5"/>
          <w:sz w:val="21"/>
          <w:lang w:val="fr-FR"/>
        </w:rPr>
        <w:t xml:space="preserve"> </w:t>
      </w:r>
      <w:r w:rsidRPr="008D6D74">
        <w:rPr>
          <w:sz w:val="21"/>
          <w:lang w:val="fr-FR"/>
        </w:rPr>
        <w:t>champ</w:t>
      </w:r>
    </w:p>
    <w:p w14:paraId="625E1CB3" w14:textId="3591992F" w:rsidR="003C64A0" w:rsidRPr="008D6D74" w:rsidRDefault="00000000">
      <w:pPr>
        <w:pStyle w:val="Paragraphedeliste"/>
        <w:numPr>
          <w:ilvl w:val="1"/>
          <w:numId w:val="6"/>
        </w:numPr>
        <w:tabs>
          <w:tab w:val="left" w:pos="1179"/>
          <w:tab w:val="left" w:pos="1180"/>
        </w:tabs>
        <w:spacing w:before="5" w:line="235" w:lineRule="auto"/>
        <w:ind w:right="1045"/>
        <w:rPr>
          <w:sz w:val="21"/>
          <w:lang w:val="fr-FR"/>
        </w:rPr>
      </w:pPr>
      <w:r w:rsidRPr="008D6D74">
        <w:rPr>
          <w:sz w:val="21"/>
          <w:lang w:val="fr-FR"/>
        </w:rPr>
        <w:t xml:space="preserve">Données issues de sondes </w:t>
      </w:r>
      <w:r w:rsidR="008D4EAF" w:rsidRPr="008D6D74">
        <w:rPr>
          <w:sz w:val="21"/>
          <w:lang w:val="fr-FR"/>
        </w:rPr>
        <w:t xml:space="preserve">WATERMARK </w:t>
      </w:r>
      <w:r w:rsidRPr="008D6D74">
        <w:rPr>
          <w:sz w:val="21"/>
          <w:lang w:val="fr-FR"/>
        </w:rPr>
        <w:t>(mesures indirectes de l’humidité du sol</w:t>
      </w:r>
      <w:r w:rsidR="008D4EAF" w:rsidRPr="008D6D74">
        <w:rPr>
          <w:sz w:val="21"/>
          <w:lang w:val="fr-FR"/>
        </w:rPr>
        <w:t>)</w:t>
      </w:r>
    </w:p>
    <w:p w14:paraId="4F7FEBBF" w14:textId="77777777" w:rsidR="003C64A0" w:rsidRPr="008D6D74" w:rsidRDefault="003C64A0">
      <w:pPr>
        <w:pStyle w:val="Corpsdetexte"/>
        <w:spacing w:before="1"/>
        <w:rPr>
          <w:lang w:val="fr-FR"/>
        </w:rPr>
      </w:pPr>
    </w:p>
    <w:p w14:paraId="7983EDBA" w14:textId="77777777" w:rsidR="003C64A0" w:rsidRPr="008D6D74" w:rsidRDefault="00000000">
      <w:pPr>
        <w:pStyle w:val="Paragraphedeliste"/>
        <w:numPr>
          <w:ilvl w:val="0"/>
          <w:numId w:val="6"/>
        </w:numPr>
        <w:tabs>
          <w:tab w:val="left" w:pos="460"/>
        </w:tabs>
        <w:spacing w:line="255" w:lineRule="exact"/>
        <w:jc w:val="both"/>
        <w:rPr>
          <w:sz w:val="21"/>
          <w:lang w:val="fr-FR"/>
        </w:rPr>
      </w:pPr>
      <w:r w:rsidRPr="008D6D74">
        <w:rPr>
          <w:sz w:val="21"/>
          <w:lang w:val="fr-FR"/>
        </w:rPr>
        <w:t>Données</w:t>
      </w:r>
      <w:r w:rsidRPr="008D6D74">
        <w:rPr>
          <w:spacing w:val="-1"/>
          <w:sz w:val="21"/>
          <w:lang w:val="fr-FR"/>
        </w:rPr>
        <w:t xml:space="preserve"> </w:t>
      </w:r>
      <w:r w:rsidRPr="008D6D74">
        <w:rPr>
          <w:sz w:val="21"/>
          <w:lang w:val="fr-FR"/>
        </w:rPr>
        <w:t>phénotypiques</w:t>
      </w:r>
    </w:p>
    <w:p w14:paraId="5543F5A0" w14:textId="2D411DDF" w:rsidR="003C64A0" w:rsidRPr="008D6D74" w:rsidRDefault="00000000">
      <w:pPr>
        <w:pStyle w:val="Paragraphedeliste"/>
        <w:numPr>
          <w:ilvl w:val="1"/>
          <w:numId w:val="6"/>
        </w:numPr>
        <w:tabs>
          <w:tab w:val="left" w:pos="1180"/>
        </w:tabs>
        <w:spacing w:before="1" w:line="237" w:lineRule="auto"/>
        <w:ind w:right="1041"/>
        <w:jc w:val="both"/>
        <w:rPr>
          <w:sz w:val="21"/>
          <w:lang w:val="fr-FR"/>
        </w:rPr>
      </w:pPr>
      <w:r w:rsidRPr="008D6D74">
        <w:rPr>
          <w:sz w:val="21"/>
          <w:lang w:val="fr-FR"/>
        </w:rPr>
        <w:t>Mesures directes de variables quantitatives sur grandes cultures (</w:t>
      </w:r>
      <w:r w:rsidR="008D4EAF" w:rsidRPr="008D6D74">
        <w:rPr>
          <w:sz w:val="21"/>
          <w:lang w:val="fr-FR"/>
        </w:rPr>
        <w:t>colza</w:t>
      </w:r>
      <w:r w:rsidRPr="008D6D74">
        <w:rPr>
          <w:sz w:val="21"/>
          <w:lang w:val="fr-FR"/>
        </w:rPr>
        <w:t>, maïs, céréales,</w:t>
      </w:r>
      <w:r w:rsidR="008D4EAF" w:rsidRPr="008D6D74">
        <w:rPr>
          <w:sz w:val="21"/>
          <w:lang w:val="fr-FR"/>
        </w:rPr>
        <w:t xml:space="preserve"> pois</w:t>
      </w:r>
      <w:r w:rsidR="00E60B5C" w:rsidRPr="008D6D74">
        <w:rPr>
          <w:sz w:val="21"/>
          <w:lang w:val="fr-FR"/>
        </w:rPr>
        <w:t>, etc…</w:t>
      </w:r>
      <w:r w:rsidRPr="008D6D74">
        <w:rPr>
          <w:sz w:val="21"/>
          <w:lang w:val="fr-FR"/>
        </w:rPr>
        <w:t>) : hauteur, stades de développement, notations maladies, comptages, surface foliaire, variations de</w:t>
      </w:r>
      <w:r w:rsidRPr="008D6D74">
        <w:rPr>
          <w:spacing w:val="-3"/>
          <w:sz w:val="21"/>
          <w:lang w:val="fr-FR"/>
        </w:rPr>
        <w:t xml:space="preserve"> </w:t>
      </w:r>
      <w:r w:rsidRPr="008D6D74">
        <w:rPr>
          <w:sz w:val="21"/>
          <w:lang w:val="fr-FR"/>
        </w:rPr>
        <w:t>couleur,…</w:t>
      </w:r>
    </w:p>
    <w:p w14:paraId="2B32DB1C" w14:textId="1D2B86AB" w:rsidR="003C64A0" w:rsidRPr="008D6D74" w:rsidRDefault="00000000">
      <w:pPr>
        <w:pStyle w:val="Paragraphedeliste"/>
        <w:numPr>
          <w:ilvl w:val="1"/>
          <w:numId w:val="6"/>
        </w:numPr>
        <w:tabs>
          <w:tab w:val="left" w:pos="1180"/>
        </w:tabs>
        <w:spacing w:before="4" w:line="235" w:lineRule="auto"/>
        <w:ind w:right="1043"/>
        <w:jc w:val="both"/>
        <w:rPr>
          <w:sz w:val="21"/>
          <w:lang w:val="fr-FR"/>
        </w:rPr>
      </w:pPr>
      <w:r w:rsidRPr="008D6D74">
        <w:rPr>
          <w:sz w:val="21"/>
          <w:lang w:val="fr-FR"/>
        </w:rPr>
        <w:t>Mesures indirectes : statut hydrique, rendement</w:t>
      </w:r>
      <w:r w:rsidR="00E60B5C" w:rsidRPr="008D6D74">
        <w:rPr>
          <w:sz w:val="21"/>
          <w:lang w:val="fr-FR"/>
        </w:rPr>
        <w:t>, humidité du grain</w:t>
      </w:r>
    </w:p>
    <w:p w14:paraId="590C8ECC" w14:textId="77777777" w:rsidR="003C64A0" w:rsidRPr="008D6D74" w:rsidRDefault="00000000">
      <w:pPr>
        <w:pStyle w:val="Paragraphedeliste"/>
        <w:numPr>
          <w:ilvl w:val="1"/>
          <w:numId w:val="6"/>
        </w:numPr>
        <w:tabs>
          <w:tab w:val="left" w:pos="1180"/>
        </w:tabs>
        <w:spacing w:before="2" w:line="235" w:lineRule="auto"/>
        <w:ind w:right="1043"/>
        <w:jc w:val="both"/>
        <w:rPr>
          <w:sz w:val="21"/>
          <w:lang w:val="fr-FR"/>
        </w:rPr>
      </w:pPr>
      <w:r w:rsidRPr="008D6D74">
        <w:rPr>
          <w:sz w:val="21"/>
          <w:lang w:val="fr-FR"/>
        </w:rPr>
        <w:t>Appréciations intégratives dans le cadre de l’innovation variétale (note des sélectionneurs, évaluations</w:t>
      </w:r>
      <w:r w:rsidRPr="008D6D74">
        <w:rPr>
          <w:spacing w:val="-1"/>
          <w:sz w:val="21"/>
          <w:lang w:val="fr-FR"/>
        </w:rPr>
        <w:t xml:space="preserve"> </w:t>
      </w:r>
      <w:r w:rsidRPr="008D6D74">
        <w:rPr>
          <w:sz w:val="21"/>
          <w:lang w:val="fr-FR"/>
        </w:rPr>
        <w:t>générales)</w:t>
      </w:r>
    </w:p>
    <w:p w14:paraId="51CF08D7" w14:textId="77777777" w:rsidR="003C64A0" w:rsidRPr="008D6D74" w:rsidRDefault="003C64A0">
      <w:pPr>
        <w:pStyle w:val="Corpsdetexte"/>
        <w:rPr>
          <w:sz w:val="20"/>
          <w:lang w:val="fr-FR"/>
        </w:rPr>
      </w:pPr>
    </w:p>
    <w:p w14:paraId="0E930D0E" w14:textId="77777777" w:rsidR="003C64A0" w:rsidRPr="008D6D74" w:rsidRDefault="003C64A0">
      <w:pPr>
        <w:pStyle w:val="Corpsdetexte"/>
        <w:spacing w:before="2"/>
        <w:rPr>
          <w:sz w:val="22"/>
          <w:lang w:val="fr-FR"/>
        </w:rPr>
      </w:pPr>
    </w:p>
    <w:p w14:paraId="3A68899C" w14:textId="77777777" w:rsidR="003C64A0" w:rsidRPr="008D6D74" w:rsidRDefault="00000000">
      <w:pPr>
        <w:pStyle w:val="Titre1"/>
        <w:rPr>
          <w:lang w:val="fr-FR"/>
        </w:rPr>
      </w:pPr>
      <w:r w:rsidRPr="008D6D74">
        <w:rPr>
          <w:color w:val="2B7CAE"/>
          <w:lang w:val="fr-FR"/>
        </w:rPr>
        <w:t>Format des données</w:t>
      </w:r>
    </w:p>
    <w:p w14:paraId="5773F000" w14:textId="77777777" w:rsidR="003C64A0" w:rsidRPr="008D6D74" w:rsidRDefault="003C64A0">
      <w:pPr>
        <w:pStyle w:val="Corpsdetexte"/>
        <w:spacing w:before="11"/>
        <w:rPr>
          <w:b/>
          <w:sz w:val="20"/>
          <w:lang w:val="fr-FR"/>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2491"/>
        <w:gridCol w:w="2234"/>
        <w:gridCol w:w="2426"/>
      </w:tblGrid>
      <w:tr w:rsidR="003C64A0" w:rsidRPr="008D6D74" w14:paraId="4FA77844" w14:textId="77777777">
        <w:trPr>
          <w:trHeight w:val="256"/>
        </w:trPr>
        <w:tc>
          <w:tcPr>
            <w:tcW w:w="4401" w:type="dxa"/>
            <w:gridSpan w:val="2"/>
          </w:tcPr>
          <w:p w14:paraId="15CB1109" w14:textId="77777777" w:rsidR="003C64A0" w:rsidRPr="008D6D74" w:rsidRDefault="00000000">
            <w:pPr>
              <w:pStyle w:val="TableParagraph"/>
              <w:spacing w:before="1" w:line="235" w:lineRule="exact"/>
              <w:rPr>
                <w:b/>
                <w:sz w:val="21"/>
                <w:lang w:val="fr-FR"/>
              </w:rPr>
            </w:pPr>
            <w:r w:rsidRPr="008D6D74">
              <w:rPr>
                <w:b/>
                <w:color w:val="2B7CAE"/>
                <w:sz w:val="21"/>
                <w:lang w:val="fr-FR"/>
              </w:rPr>
              <w:t>Nature des données</w:t>
            </w:r>
          </w:p>
        </w:tc>
        <w:tc>
          <w:tcPr>
            <w:tcW w:w="2234" w:type="dxa"/>
          </w:tcPr>
          <w:p w14:paraId="2A59425D" w14:textId="77777777" w:rsidR="003C64A0" w:rsidRPr="008D6D74" w:rsidRDefault="00000000">
            <w:pPr>
              <w:pStyle w:val="TableParagraph"/>
              <w:spacing w:before="1" w:line="235" w:lineRule="exact"/>
              <w:ind w:left="108"/>
              <w:rPr>
                <w:b/>
                <w:sz w:val="21"/>
                <w:lang w:val="fr-FR"/>
              </w:rPr>
            </w:pPr>
            <w:r w:rsidRPr="008D6D74">
              <w:rPr>
                <w:b/>
                <w:color w:val="2B7CAE"/>
                <w:sz w:val="21"/>
                <w:lang w:val="fr-FR"/>
              </w:rPr>
              <w:t>Format des données</w:t>
            </w:r>
          </w:p>
        </w:tc>
        <w:tc>
          <w:tcPr>
            <w:tcW w:w="2426" w:type="dxa"/>
          </w:tcPr>
          <w:p w14:paraId="3D53B730" w14:textId="77777777" w:rsidR="003C64A0" w:rsidRPr="008D6D74" w:rsidRDefault="00000000">
            <w:pPr>
              <w:pStyle w:val="TableParagraph"/>
              <w:spacing w:before="1" w:line="235" w:lineRule="exact"/>
              <w:ind w:left="108"/>
              <w:rPr>
                <w:b/>
                <w:sz w:val="21"/>
                <w:lang w:val="fr-FR"/>
              </w:rPr>
            </w:pPr>
            <w:r w:rsidRPr="008D6D74">
              <w:rPr>
                <w:b/>
                <w:color w:val="2B7CAE"/>
                <w:sz w:val="21"/>
                <w:lang w:val="fr-FR"/>
              </w:rPr>
              <w:t>Commentaire</w:t>
            </w:r>
          </w:p>
        </w:tc>
      </w:tr>
      <w:tr w:rsidR="003C64A0" w:rsidRPr="00AA6100" w14:paraId="7F03784B" w14:textId="77777777">
        <w:trPr>
          <w:trHeight w:val="510"/>
        </w:trPr>
        <w:tc>
          <w:tcPr>
            <w:tcW w:w="1910" w:type="dxa"/>
            <w:vMerge w:val="restart"/>
          </w:tcPr>
          <w:p w14:paraId="66BD9BA6" w14:textId="77777777" w:rsidR="003C64A0" w:rsidRPr="008D6D74" w:rsidRDefault="00000000">
            <w:pPr>
              <w:pStyle w:val="TableParagraph"/>
              <w:ind w:right="78"/>
              <w:rPr>
                <w:b/>
                <w:sz w:val="21"/>
                <w:lang w:val="fr-FR"/>
              </w:rPr>
            </w:pPr>
            <w:r w:rsidRPr="008D6D74">
              <w:rPr>
                <w:b/>
                <w:color w:val="2B7CAE"/>
                <w:sz w:val="21"/>
                <w:lang w:val="fr-FR"/>
              </w:rPr>
              <w:t>Données environnementales</w:t>
            </w:r>
          </w:p>
        </w:tc>
        <w:tc>
          <w:tcPr>
            <w:tcW w:w="2491" w:type="dxa"/>
          </w:tcPr>
          <w:p w14:paraId="13090C12" w14:textId="77777777" w:rsidR="003C64A0" w:rsidRPr="008D6D74" w:rsidRDefault="00000000">
            <w:pPr>
              <w:pStyle w:val="TableParagraph"/>
              <w:spacing w:line="255" w:lineRule="exact"/>
              <w:ind w:left="108"/>
              <w:rPr>
                <w:b/>
                <w:sz w:val="21"/>
                <w:lang w:val="fr-FR"/>
              </w:rPr>
            </w:pPr>
            <w:r w:rsidRPr="008D6D74">
              <w:rPr>
                <w:b/>
                <w:color w:val="2B7CAE"/>
                <w:sz w:val="21"/>
                <w:lang w:val="fr-FR"/>
              </w:rPr>
              <w:t>Suivi météorologique</w:t>
            </w:r>
          </w:p>
        </w:tc>
        <w:tc>
          <w:tcPr>
            <w:tcW w:w="2234" w:type="dxa"/>
          </w:tcPr>
          <w:p w14:paraId="5D20BD11" w14:textId="77777777" w:rsidR="003C64A0" w:rsidRPr="008D6D74" w:rsidRDefault="00000000">
            <w:pPr>
              <w:pStyle w:val="TableParagraph"/>
              <w:spacing w:line="255" w:lineRule="exact"/>
              <w:ind w:left="108"/>
              <w:rPr>
                <w:b/>
                <w:sz w:val="21"/>
                <w:lang w:val="fr-FR"/>
              </w:rPr>
            </w:pPr>
            <w:r w:rsidRPr="008D6D74">
              <w:rPr>
                <w:b/>
                <w:color w:val="2B7CAE"/>
                <w:sz w:val="21"/>
                <w:lang w:val="fr-FR"/>
              </w:rPr>
              <w:t>Visualisation en format</w:t>
            </w:r>
          </w:p>
          <w:p w14:paraId="4C022DA9" w14:textId="083CAE01" w:rsidR="003C64A0" w:rsidRPr="008D6D74" w:rsidRDefault="00000000">
            <w:pPr>
              <w:pStyle w:val="TableParagraph"/>
              <w:spacing w:line="235" w:lineRule="exact"/>
              <w:ind w:left="108"/>
              <w:rPr>
                <w:b/>
                <w:sz w:val="21"/>
                <w:lang w:val="fr-FR"/>
              </w:rPr>
            </w:pPr>
            <w:r w:rsidRPr="008D6D74">
              <w:rPr>
                <w:b/>
                <w:color w:val="2B7CAE"/>
                <w:sz w:val="21"/>
                <w:lang w:val="fr-FR"/>
              </w:rPr>
              <w:t>.xlsx, .csv</w:t>
            </w:r>
            <w:r w:rsidR="00E60B5C" w:rsidRPr="008D6D74">
              <w:rPr>
                <w:b/>
                <w:color w:val="2B7CAE"/>
                <w:sz w:val="21"/>
                <w:lang w:val="fr-FR"/>
              </w:rPr>
              <w:t>, .</w:t>
            </w:r>
            <w:proofErr w:type="spellStart"/>
            <w:r w:rsidR="00E60B5C" w:rsidRPr="008D6D74">
              <w:rPr>
                <w:b/>
                <w:color w:val="2B7CAE"/>
                <w:sz w:val="21"/>
                <w:lang w:val="fr-FR"/>
              </w:rPr>
              <w:t>pdf</w:t>
            </w:r>
            <w:proofErr w:type="spellEnd"/>
          </w:p>
        </w:tc>
        <w:tc>
          <w:tcPr>
            <w:tcW w:w="2426" w:type="dxa"/>
          </w:tcPr>
          <w:p w14:paraId="0A9E893C" w14:textId="77777777" w:rsidR="003C64A0" w:rsidRPr="008D6D74" w:rsidRDefault="003C64A0">
            <w:pPr>
              <w:pStyle w:val="TableParagraph"/>
              <w:ind w:left="0"/>
              <w:rPr>
                <w:rFonts w:ascii="Times New Roman"/>
                <w:sz w:val="20"/>
                <w:lang w:val="fr-FR"/>
              </w:rPr>
            </w:pPr>
          </w:p>
        </w:tc>
      </w:tr>
      <w:tr w:rsidR="003C64A0" w:rsidRPr="00AA6100" w14:paraId="1F7190A0" w14:textId="77777777">
        <w:trPr>
          <w:trHeight w:val="1026"/>
        </w:trPr>
        <w:tc>
          <w:tcPr>
            <w:tcW w:w="1910" w:type="dxa"/>
            <w:vMerge/>
            <w:tcBorders>
              <w:top w:val="nil"/>
            </w:tcBorders>
          </w:tcPr>
          <w:p w14:paraId="432AC99C" w14:textId="77777777" w:rsidR="003C64A0" w:rsidRPr="008D6D74" w:rsidRDefault="003C64A0">
            <w:pPr>
              <w:rPr>
                <w:sz w:val="2"/>
                <w:szCs w:val="2"/>
                <w:lang w:val="fr-FR"/>
              </w:rPr>
            </w:pPr>
          </w:p>
        </w:tc>
        <w:tc>
          <w:tcPr>
            <w:tcW w:w="2491" w:type="dxa"/>
          </w:tcPr>
          <w:p w14:paraId="5B8542F5" w14:textId="77777777" w:rsidR="003C64A0" w:rsidRPr="008D6D74" w:rsidRDefault="00000000">
            <w:pPr>
              <w:pStyle w:val="TableParagraph"/>
              <w:tabs>
                <w:tab w:val="left" w:pos="1635"/>
              </w:tabs>
              <w:spacing w:before="1" w:line="250" w:lineRule="atLeast"/>
              <w:ind w:left="108" w:right="94"/>
              <w:jc w:val="both"/>
              <w:rPr>
                <w:b/>
                <w:sz w:val="21"/>
                <w:lang w:val="fr-FR"/>
              </w:rPr>
            </w:pPr>
            <w:r w:rsidRPr="008D6D74">
              <w:rPr>
                <w:b/>
                <w:color w:val="2B7CAE"/>
                <w:sz w:val="21"/>
                <w:lang w:val="fr-FR"/>
              </w:rPr>
              <w:t xml:space="preserve">Suivi des conditions </w:t>
            </w:r>
            <w:r w:rsidRPr="008D6D74">
              <w:rPr>
                <w:b/>
                <w:color w:val="2B7CAE"/>
                <w:spacing w:val="-6"/>
                <w:sz w:val="21"/>
                <w:lang w:val="fr-FR"/>
              </w:rPr>
              <w:t xml:space="preserve">de </w:t>
            </w:r>
            <w:r w:rsidRPr="008D6D74">
              <w:rPr>
                <w:b/>
                <w:color w:val="2B7CAE"/>
                <w:sz w:val="21"/>
                <w:lang w:val="fr-FR"/>
              </w:rPr>
              <w:t>croissance,</w:t>
            </w:r>
            <w:r w:rsidRPr="008D6D74">
              <w:rPr>
                <w:b/>
                <w:color w:val="2B7CAE"/>
                <w:sz w:val="21"/>
                <w:lang w:val="fr-FR"/>
              </w:rPr>
              <w:tab/>
            </w:r>
            <w:r w:rsidRPr="008D6D74">
              <w:rPr>
                <w:b/>
                <w:color w:val="2B7CAE"/>
                <w:spacing w:val="-4"/>
                <w:sz w:val="21"/>
                <w:lang w:val="fr-FR"/>
              </w:rPr>
              <w:t xml:space="preserve">données </w:t>
            </w:r>
            <w:r w:rsidRPr="008D6D74">
              <w:rPr>
                <w:b/>
                <w:color w:val="2B7CAE"/>
                <w:sz w:val="21"/>
                <w:lang w:val="fr-FR"/>
              </w:rPr>
              <w:t xml:space="preserve">issues de capteurs </w:t>
            </w:r>
            <w:r w:rsidRPr="008D6D74">
              <w:rPr>
                <w:b/>
                <w:color w:val="2B7CAE"/>
                <w:spacing w:val="-4"/>
                <w:sz w:val="21"/>
                <w:lang w:val="fr-FR"/>
              </w:rPr>
              <w:t xml:space="preserve">sols, </w:t>
            </w:r>
            <w:r w:rsidRPr="008D6D74">
              <w:rPr>
                <w:b/>
                <w:color w:val="2B7CAE"/>
                <w:sz w:val="21"/>
                <w:lang w:val="fr-FR"/>
              </w:rPr>
              <w:t>centrales</w:t>
            </w:r>
            <w:r w:rsidRPr="008D6D74">
              <w:rPr>
                <w:b/>
                <w:color w:val="2B7CAE"/>
                <w:spacing w:val="-4"/>
                <w:sz w:val="21"/>
                <w:lang w:val="fr-FR"/>
              </w:rPr>
              <w:t xml:space="preserve"> </w:t>
            </w:r>
            <w:r w:rsidRPr="008D6D74">
              <w:rPr>
                <w:b/>
                <w:color w:val="2B7CAE"/>
                <w:sz w:val="21"/>
                <w:lang w:val="fr-FR"/>
              </w:rPr>
              <w:t>d’acquisition</w:t>
            </w:r>
          </w:p>
        </w:tc>
        <w:tc>
          <w:tcPr>
            <w:tcW w:w="2234" w:type="dxa"/>
          </w:tcPr>
          <w:p w14:paraId="22669051" w14:textId="77777777" w:rsidR="003C64A0" w:rsidRPr="008D6D74" w:rsidRDefault="00000000">
            <w:pPr>
              <w:pStyle w:val="TableParagraph"/>
              <w:spacing w:before="1"/>
              <w:ind w:left="108"/>
              <w:rPr>
                <w:b/>
                <w:sz w:val="21"/>
                <w:lang w:val="fr-FR"/>
              </w:rPr>
            </w:pPr>
            <w:r w:rsidRPr="008D6D74">
              <w:rPr>
                <w:b/>
                <w:color w:val="2B7CAE"/>
                <w:sz w:val="21"/>
                <w:lang w:val="fr-FR"/>
              </w:rPr>
              <w:t>Visualisation en format</w:t>
            </w:r>
          </w:p>
          <w:p w14:paraId="53BB28B3" w14:textId="770BD90E" w:rsidR="003C64A0" w:rsidRPr="008D6D74" w:rsidRDefault="00000000">
            <w:pPr>
              <w:pStyle w:val="TableParagraph"/>
              <w:spacing w:before="1"/>
              <w:ind w:left="108"/>
              <w:rPr>
                <w:b/>
                <w:sz w:val="21"/>
                <w:lang w:val="fr-FR"/>
              </w:rPr>
            </w:pPr>
            <w:r w:rsidRPr="008D6D74">
              <w:rPr>
                <w:b/>
                <w:color w:val="2B7CAE"/>
                <w:sz w:val="21"/>
                <w:lang w:val="fr-FR"/>
              </w:rPr>
              <w:t>.xlsx, .csv</w:t>
            </w:r>
            <w:r w:rsidR="00E60B5C" w:rsidRPr="008D6D74">
              <w:rPr>
                <w:b/>
                <w:color w:val="2B7CAE"/>
                <w:sz w:val="21"/>
                <w:lang w:val="fr-FR"/>
              </w:rPr>
              <w:t>, .</w:t>
            </w:r>
            <w:proofErr w:type="spellStart"/>
            <w:r w:rsidR="00E60B5C" w:rsidRPr="008D6D74">
              <w:rPr>
                <w:b/>
                <w:color w:val="2B7CAE"/>
                <w:sz w:val="21"/>
                <w:lang w:val="fr-FR"/>
              </w:rPr>
              <w:t>pdf</w:t>
            </w:r>
            <w:proofErr w:type="spellEnd"/>
          </w:p>
        </w:tc>
        <w:tc>
          <w:tcPr>
            <w:tcW w:w="2426" w:type="dxa"/>
          </w:tcPr>
          <w:p w14:paraId="4E153A7C" w14:textId="77777777" w:rsidR="003C64A0" w:rsidRPr="008D6D74" w:rsidRDefault="003C64A0">
            <w:pPr>
              <w:pStyle w:val="TableParagraph"/>
              <w:ind w:left="0"/>
              <w:rPr>
                <w:rFonts w:ascii="Times New Roman"/>
                <w:sz w:val="20"/>
                <w:lang w:val="fr-FR"/>
              </w:rPr>
            </w:pPr>
          </w:p>
        </w:tc>
      </w:tr>
      <w:tr w:rsidR="003C64A0" w:rsidRPr="00AA6100" w14:paraId="4795AED9" w14:textId="77777777">
        <w:trPr>
          <w:trHeight w:val="513"/>
        </w:trPr>
        <w:tc>
          <w:tcPr>
            <w:tcW w:w="1910" w:type="dxa"/>
            <w:vMerge/>
            <w:tcBorders>
              <w:top w:val="nil"/>
            </w:tcBorders>
          </w:tcPr>
          <w:p w14:paraId="62C5FAFA" w14:textId="77777777" w:rsidR="003C64A0" w:rsidRPr="008D6D74" w:rsidRDefault="003C64A0">
            <w:pPr>
              <w:rPr>
                <w:sz w:val="2"/>
                <w:szCs w:val="2"/>
                <w:lang w:val="fr-FR"/>
              </w:rPr>
            </w:pPr>
          </w:p>
        </w:tc>
        <w:tc>
          <w:tcPr>
            <w:tcW w:w="2491" w:type="dxa"/>
          </w:tcPr>
          <w:p w14:paraId="603A3324" w14:textId="725105AB" w:rsidR="003C64A0" w:rsidRPr="008D6D74" w:rsidRDefault="00000000">
            <w:pPr>
              <w:pStyle w:val="TableParagraph"/>
              <w:spacing w:before="1" w:line="250" w:lineRule="atLeast"/>
              <w:ind w:left="108" w:right="93"/>
              <w:rPr>
                <w:b/>
                <w:sz w:val="21"/>
                <w:lang w:val="fr-FR"/>
              </w:rPr>
            </w:pPr>
            <w:r w:rsidRPr="008D6D74">
              <w:rPr>
                <w:b/>
                <w:color w:val="2B7CAE"/>
                <w:sz w:val="21"/>
                <w:lang w:val="fr-FR"/>
              </w:rPr>
              <w:t xml:space="preserve">Données issues de sondes </w:t>
            </w:r>
            <w:r w:rsidR="00BD6A90" w:rsidRPr="008D6D74">
              <w:rPr>
                <w:b/>
                <w:color w:val="2B7CAE"/>
                <w:sz w:val="21"/>
                <w:lang w:val="fr-FR"/>
              </w:rPr>
              <w:t>WATERMARK</w:t>
            </w:r>
          </w:p>
        </w:tc>
        <w:tc>
          <w:tcPr>
            <w:tcW w:w="2234" w:type="dxa"/>
          </w:tcPr>
          <w:p w14:paraId="33C8E29E" w14:textId="77777777" w:rsidR="003C64A0" w:rsidRPr="008D6D74" w:rsidRDefault="00000000">
            <w:pPr>
              <w:pStyle w:val="TableParagraph"/>
              <w:spacing w:before="1"/>
              <w:ind w:left="108"/>
              <w:rPr>
                <w:b/>
                <w:sz w:val="21"/>
                <w:lang w:val="fr-FR"/>
              </w:rPr>
            </w:pPr>
            <w:r w:rsidRPr="008D6D74">
              <w:rPr>
                <w:b/>
                <w:color w:val="2B7CAE"/>
                <w:sz w:val="21"/>
                <w:lang w:val="fr-FR"/>
              </w:rPr>
              <w:t>Visualisation en format</w:t>
            </w:r>
          </w:p>
          <w:p w14:paraId="3CAA8883" w14:textId="2E97680A" w:rsidR="003C64A0" w:rsidRPr="008D6D74" w:rsidRDefault="00000000">
            <w:pPr>
              <w:pStyle w:val="TableParagraph"/>
              <w:spacing w:before="1" w:line="235" w:lineRule="exact"/>
              <w:ind w:left="108"/>
              <w:rPr>
                <w:b/>
                <w:sz w:val="21"/>
                <w:lang w:val="fr-FR"/>
              </w:rPr>
            </w:pPr>
            <w:r w:rsidRPr="008D6D74">
              <w:rPr>
                <w:b/>
                <w:color w:val="2B7CAE"/>
                <w:sz w:val="21"/>
                <w:lang w:val="fr-FR"/>
              </w:rPr>
              <w:t>.xlsx, .csv</w:t>
            </w:r>
            <w:r w:rsidR="00E60B5C" w:rsidRPr="008D6D74">
              <w:rPr>
                <w:b/>
                <w:color w:val="2B7CAE"/>
                <w:sz w:val="21"/>
                <w:lang w:val="fr-FR"/>
              </w:rPr>
              <w:t>, .</w:t>
            </w:r>
            <w:proofErr w:type="spellStart"/>
            <w:r w:rsidR="00E60B5C" w:rsidRPr="008D6D74">
              <w:rPr>
                <w:b/>
                <w:color w:val="2B7CAE"/>
                <w:sz w:val="21"/>
                <w:lang w:val="fr-FR"/>
              </w:rPr>
              <w:t>pdf</w:t>
            </w:r>
            <w:proofErr w:type="spellEnd"/>
          </w:p>
        </w:tc>
        <w:tc>
          <w:tcPr>
            <w:tcW w:w="2426" w:type="dxa"/>
          </w:tcPr>
          <w:p w14:paraId="7543DD82" w14:textId="77777777" w:rsidR="003C64A0" w:rsidRPr="008D6D74" w:rsidRDefault="003C64A0">
            <w:pPr>
              <w:pStyle w:val="TableParagraph"/>
              <w:ind w:left="0"/>
              <w:rPr>
                <w:rFonts w:ascii="Times New Roman"/>
                <w:sz w:val="20"/>
                <w:lang w:val="fr-FR"/>
              </w:rPr>
            </w:pPr>
          </w:p>
        </w:tc>
      </w:tr>
      <w:tr w:rsidR="003C64A0" w:rsidRPr="00AA6100" w14:paraId="5F40AD7C" w14:textId="77777777">
        <w:trPr>
          <w:trHeight w:val="510"/>
        </w:trPr>
        <w:tc>
          <w:tcPr>
            <w:tcW w:w="1910" w:type="dxa"/>
            <w:vMerge w:val="restart"/>
          </w:tcPr>
          <w:p w14:paraId="5461A6F4" w14:textId="77777777" w:rsidR="003C64A0" w:rsidRPr="008D6D74" w:rsidRDefault="00000000">
            <w:pPr>
              <w:pStyle w:val="TableParagraph"/>
              <w:ind w:right="464"/>
              <w:rPr>
                <w:b/>
                <w:sz w:val="21"/>
                <w:lang w:val="fr-FR"/>
              </w:rPr>
            </w:pPr>
            <w:r w:rsidRPr="008D6D74">
              <w:rPr>
                <w:b/>
                <w:color w:val="2B7CAE"/>
                <w:sz w:val="21"/>
                <w:lang w:val="fr-FR"/>
              </w:rPr>
              <w:t>Données phénotypiques</w:t>
            </w:r>
          </w:p>
        </w:tc>
        <w:tc>
          <w:tcPr>
            <w:tcW w:w="2491" w:type="dxa"/>
          </w:tcPr>
          <w:p w14:paraId="414EBC9A" w14:textId="77777777" w:rsidR="003C64A0" w:rsidRPr="008D6D74" w:rsidRDefault="00000000">
            <w:pPr>
              <w:pStyle w:val="TableParagraph"/>
              <w:spacing w:line="255" w:lineRule="exact"/>
              <w:ind w:left="108"/>
              <w:rPr>
                <w:b/>
                <w:sz w:val="21"/>
                <w:lang w:val="fr-FR"/>
              </w:rPr>
            </w:pPr>
            <w:r w:rsidRPr="008D6D74">
              <w:rPr>
                <w:b/>
                <w:color w:val="2B7CAE"/>
                <w:sz w:val="21"/>
                <w:lang w:val="fr-FR"/>
              </w:rPr>
              <w:t>Mesures directes</w:t>
            </w:r>
          </w:p>
        </w:tc>
        <w:tc>
          <w:tcPr>
            <w:tcW w:w="2234" w:type="dxa"/>
          </w:tcPr>
          <w:p w14:paraId="04A6313F" w14:textId="2D3DC805" w:rsidR="003C64A0" w:rsidRPr="008D6D74" w:rsidRDefault="00000000">
            <w:pPr>
              <w:pStyle w:val="TableParagraph"/>
              <w:spacing w:line="255" w:lineRule="exact"/>
              <w:ind w:left="108"/>
              <w:rPr>
                <w:b/>
                <w:sz w:val="21"/>
                <w:lang w:val="fr-FR"/>
              </w:rPr>
            </w:pPr>
            <w:r w:rsidRPr="008D6D74">
              <w:rPr>
                <w:b/>
                <w:color w:val="2B7CAE"/>
                <w:sz w:val="21"/>
                <w:lang w:val="fr-FR"/>
              </w:rPr>
              <w:t>.xlsx, .csv,</w:t>
            </w:r>
            <w:r w:rsidR="004C09BB" w:rsidRPr="008D6D74">
              <w:rPr>
                <w:b/>
                <w:color w:val="2B7CAE"/>
                <w:sz w:val="21"/>
                <w:lang w:val="fr-FR"/>
              </w:rPr>
              <w:t xml:space="preserve"> </w:t>
            </w:r>
            <w:r w:rsidRPr="008D6D74">
              <w:rPr>
                <w:b/>
                <w:color w:val="2B7CAE"/>
                <w:sz w:val="21"/>
                <w:lang w:val="fr-FR"/>
              </w:rPr>
              <w:t>.jpg,</w:t>
            </w:r>
            <w:r w:rsidR="004C09BB" w:rsidRPr="008D6D74">
              <w:rPr>
                <w:b/>
                <w:color w:val="2B7CAE"/>
                <w:sz w:val="21"/>
                <w:lang w:val="fr-FR"/>
              </w:rPr>
              <w:t xml:space="preserve"> .jpeg, .</w:t>
            </w:r>
            <w:proofErr w:type="spellStart"/>
            <w:r w:rsidR="004C09BB" w:rsidRPr="008D6D74">
              <w:rPr>
                <w:b/>
                <w:color w:val="2B7CAE"/>
                <w:sz w:val="21"/>
                <w:lang w:val="fr-FR"/>
              </w:rPr>
              <w:t>tiff</w:t>
            </w:r>
            <w:proofErr w:type="spellEnd"/>
            <w:r w:rsidR="004C09BB" w:rsidRPr="008D6D74">
              <w:rPr>
                <w:b/>
                <w:color w:val="2B7CAE"/>
                <w:sz w:val="21"/>
                <w:lang w:val="fr-FR"/>
              </w:rPr>
              <w:t>, .png, .</w:t>
            </w:r>
            <w:proofErr w:type="spellStart"/>
            <w:r w:rsidR="004C09BB" w:rsidRPr="008D6D74">
              <w:rPr>
                <w:b/>
                <w:color w:val="2B7CAE"/>
                <w:sz w:val="21"/>
                <w:lang w:val="fr-FR"/>
              </w:rPr>
              <w:t>geotiff</w:t>
            </w:r>
            <w:proofErr w:type="spellEnd"/>
            <w:r w:rsidR="004C09BB" w:rsidRPr="008D6D74">
              <w:rPr>
                <w:b/>
                <w:color w:val="2B7CAE"/>
                <w:sz w:val="21"/>
                <w:lang w:val="fr-FR"/>
              </w:rPr>
              <w:t>, .h5</w:t>
            </w:r>
          </w:p>
          <w:p w14:paraId="76BBF46E" w14:textId="0413571A" w:rsidR="003C64A0" w:rsidRPr="008D6D74" w:rsidRDefault="003C64A0">
            <w:pPr>
              <w:pStyle w:val="TableParagraph"/>
              <w:spacing w:line="235" w:lineRule="exact"/>
              <w:ind w:left="108"/>
              <w:rPr>
                <w:b/>
                <w:sz w:val="21"/>
                <w:lang w:val="fr-FR"/>
              </w:rPr>
            </w:pPr>
          </w:p>
        </w:tc>
        <w:tc>
          <w:tcPr>
            <w:tcW w:w="2426" w:type="dxa"/>
          </w:tcPr>
          <w:p w14:paraId="239D2928" w14:textId="77777777" w:rsidR="003C64A0" w:rsidRPr="008D6D74" w:rsidRDefault="003C64A0">
            <w:pPr>
              <w:pStyle w:val="TableParagraph"/>
              <w:ind w:left="0"/>
              <w:rPr>
                <w:rFonts w:ascii="Times New Roman"/>
                <w:sz w:val="20"/>
                <w:lang w:val="fr-FR"/>
              </w:rPr>
            </w:pPr>
          </w:p>
        </w:tc>
      </w:tr>
      <w:tr w:rsidR="003C64A0" w:rsidRPr="008D6D74" w14:paraId="783FA1C9" w14:textId="77777777">
        <w:trPr>
          <w:trHeight w:val="256"/>
        </w:trPr>
        <w:tc>
          <w:tcPr>
            <w:tcW w:w="1910" w:type="dxa"/>
            <w:vMerge/>
            <w:tcBorders>
              <w:top w:val="nil"/>
            </w:tcBorders>
          </w:tcPr>
          <w:p w14:paraId="4F4C529A" w14:textId="77777777" w:rsidR="003C64A0" w:rsidRPr="008D6D74" w:rsidRDefault="003C64A0">
            <w:pPr>
              <w:rPr>
                <w:sz w:val="2"/>
                <w:szCs w:val="2"/>
                <w:lang w:val="fr-FR"/>
              </w:rPr>
            </w:pPr>
          </w:p>
        </w:tc>
        <w:tc>
          <w:tcPr>
            <w:tcW w:w="2491" w:type="dxa"/>
          </w:tcPr>
          <w:p w14:paraId="3E09AEA5" w14:textId="77777777" w:rsidR="003C64A0" w:rsidRPr="008D6D74" w:rsidRDefault="00000000">
            <w:pPr>
              <w:pStyle w:val="TableParagraph"/>
              <w:spacing w:before="1" w:line="235" w:lineRule="exact"/>
              <w:ind w:left="108"/>
              <w:rPr>
                <w:b/>
                <w:sz w:val="21"/>
                <w:lang w:val="fr-FR"/>
              </w:rPr>
            </w:pPr>
            <w:r w:rsidRPr="008D6D74">
              <w:rPr>
                <w:b/>
                <w:color w:val="2B7CAE"/>
                <w:sz w:val="21"/>
                <w:lang w:val="fr-FR"/>
              </w:rPr>
              <w:t>Mesures indirectes</w:t>
            </w:r>
          </w:p>
        </w:tc>
        <w:tc>
          <w:tcPr>
            <w:tcW w:w="2234" w:type="dxa"/>
          </w:tcPr>
          <w:p w14:paraId="147DBB79" w14:textId="022CC7E3" w:rsidR="003C64A0" w:rsidRPr="008D6D74" w:rsidRDefault="00000000">
            <w:pPr>
              <w:pStyle w:val="TableParagraph"/>
              <w:spacing w:before="1" w:line="235" w:lineRule="exact"/>
              <w:ind w:left="108"/>
              <w:rPr>
                <w:b/>
                <w:sz w:val="21"/>
                <w:lang w:val="fr-FR"/>
              </w:rPr>
            </w:pPr>
            <w:r w:rsidRPr="008D6D74">
              <w:rPr>
                <w:b/>
                <w:color w:val="2B7CAE"/>
                <w:sz w:val="21"/>
                <w:lang w:val="fr-FR"/>
              </w:rPr>
              <w:t>.xlsx, .csv</w:t>
            </w:r>
            <w:r w:rsidR="004C09BB" w:rsidRPr="008D6D74">
              <w:rPr>
                <w:b/>
                <w:color w:val="2B7CAE"/>
                <w:sz w:val="21"/>
                <w:lang w:val="fr-FR"/>
              </w:rPr>
              <w:t>, .</w:t>
            </w:r>
            <w:proofErr w:type="spellStart"/>
            <w:r w:rsidR="004C09BB" w:rsidRPr="008D6D74">
              <w:rPr>
                <w:b/>
                <w:color w:val="2B7CAE"/>
                <w:sz w:val="21"/>
                <w:lang w:val="fr-FR"/>
              </w:rPr>
              <w:t>pdf</w:t>
            </w:r>
            <w:proofErr w:type="spellEnd"/>
          </w:p>
        </w:tc>
        <w:tc>
          <w:tcPr>
            <w:tcW w:w="2426" w:type="dxa"/>
          </w:tcPr>
          <w:p w14:paraId="368DC808" w14:textId="77777777" w:rsidR="003C64A0" w:rsidRPr="008D6D74" w:rsidRDefault="003C64A0">
            <w:pPr>
              <w:pStyle w:val="TableParagraph"/>
              <w:ind w:left="0"/>
              <w:rPr>
                <w:rFonts w:ascii="Times New Roman"/>
                <w:sz w:val="18"/>
                <w:lang w:val="fr-FR"/>
              </w:rPr>
            </w:pPr>
          </w:p>
        </w:tc>
      </w:tr>
      <w:tr w:rsidR="003C64A0" w:rsidRPr="008D6D74" w14:paraId="4820BEB4" w14:textId="77777777">
        <w:trPr>
          <w:trHeight w:val="770"/>
        </w:trPr>
        <w:tc>
          <w:tcPr>
            <w:tcW w:w="1910" w:type="dxa"/>
            <w:vMerge/>
            <w:tcBorders>
              <w:top w:val="nil"/>
            </w:tcBorders>
          </w:tcPr>
          <w:p w14:paraId="3C2E95C7" w14:textId="77777777" w:rsidR="003C64A0" w:rsidRPr="008D6D74" w:rsidRDefault="003C64A0">
            <w:pPr>
              <w:rPr>
                <w:sz w:val="2"/>
                <w:szCs w:val="2"/>
                <w:lang w:val="fr-FR"/>
              </w:rPr>
            </w:pPr>
          </w:p>
        </w:tc>
        <w:tc>
          <w:tcPr>
            <w:tcW w:w="2491" w:type="dxa"/>
          </w:tcPr>
          <w:p w14:paraId="6234D393" w14:textId="77777777" w:rsidR="003C64A0" w:rsidRPr="008D6D74" w:rsidRDefault="00000000">
            <w:pPr>
              <w:pStyle w:val="TableParagraph"/>
              <w:spacing w:before="1" w:line="250" w:lineRule="atLeast"/>
              <w:ind w:left="108" w:right="121"/>
              <w:rPr>
                <w:b/>
                <w:sz w:val="21"/>
                <w:lang w:val="fr-FR"/>
              </w:rPr>
            </w:pPr>
            <w:r w:rsidRPr="008D6D74">
              <w:rPr>
                <w:b/>
                <w:color w:val="2B7CAE"/>
                <w:sz w:val="21"/>
                <w:lang w:val="fr-FR"/>
              </w:rPr>
              <w:t xml:space="preserve">Appréciations intégratives dans le </w:t>
            </w:r>
            <w:r w:rsidRPr="008D6D74">
              <w:rPr>
                <w:b/>
                <w:color w:val="2B7CAE"/>
                <w:spacing w:val="-4"/>
                <w:sz w:val="21"/>
                <w:lang w:val="fr-FR"/>
              </w:rPr>
              <w:t xml:space="preserve">cadre </w:t>
            </w:r>
            <w:r w:rsidRPr="008D6D74">
              <w:rPr>
                <w:b/>
                <w:color w:val="2B7CAE"/>
                <w:sz w:val="21"/>
                <w:lang w:val="fr-FR"/>
              </w:rPr>
              <w:t>de l’innovation</w:t>
            </w:r>
            <w:r w:rsidRPr="008D6D74">
              <w:rPr>
                <w:b/>
                <w:color w:val="2B7CAE"/>
                <w:spacing w:val="-6"/>
                <w:sz w:val="21"/>
                <w:lang w:val="fr-FR"/>
              </w:rPr>
              <w:t xml:space="preserve"> </w:t>
            </w:r>
            <w:r w:rsidRPr="008D6D74">
              <w:rPr>
                <w:b/>
                <w:color w:val="2B7CAE"/>
                <w:sz w:val="21"/>
                <w:lang w:val="fr-FR"/>
              </w:rPr>
              <w:t>variétale</w:t>
            </w:r>
          </w:p>
        </w:tc>
        <w:tc>
          <w:tcPr>
            <w:tcW w:w="2234" w:type="dxa"/>
          </w:tcPr>
          <w:p w14:paraId="1FA597E7" w14:textId="037A2722" w:rsidR="003C64A0" w:rsidRPr="008D6D74" w:rsidRDefault="00000000">
            <w:pPr>
              <w:pStyle w:val="TableParagraph"/>
              <w:spacing w:before="1"/>
              <w:ind w:left="108"/>
              <w:rPr>
                <w:b/>
                <w:sz w:val="21"/>
                <w:lang w:val="fr-FR"/>
              </w:rPr>
            </w:pPr>
            <w:r w:rsidRPr="008D6D74">
              <w:rPr>
                <w:b/>
                <w:color w:val="2B7CAE"/>
                <w:sz w:val="21"/>
                <w:lang w:val="fr-FR"/>
              </w:rPr>
              <w:t>.xlsx, .csv</w:t>
            </w:r>
            <w:r w:rsidR="004C09BB" w:rsidRPr="008D6D74">
              <w:rPr>
                <w:b/>
                <w:color w:val="2B7CAE"/>
                <w:sz w:val="21"/>
                <w:lang w:val="fr-FR"/>
              </w:rPr>
              <w:t>, .</w:t>
            </w:r>
            <w:proofErr w:type="spellStart"/>
            <w:r w:rsidR="004C09BB" w:rsidRPr="008D6D74">
              <w:rPr>
                <w:b/>
                <w:color w:val="2B7CAE"/>
                <w:sz w:val="21"/>
                <w:lang w:val="fr-FR"/>
              </w:rPr>
              <w:t>pdf</w:t>
            </w:r>
            <w:proofErr w:type="spellEnd"/>
          </w:p>
        </w:tc>
        <w:tc>
          <w:tcPr>
            <w:tcW w:w="2426" w:type="dxa"/>
          </w:tcPr>
          <w:p w14:paraId="2EC1492B" w14:textId="77777777" w:rsidR="003C64A0" w:rsidRPr="008D6D74" w:rsidRDefault="003C64A0">
            <w:pPr>
              <w:pStyle w:val="TableParagraph"/>
              <w:ind w:left="0"/>
              <w:rPr>
                <w:rFonts w:ascii="Times New Roman"/>
                <w:sz w:val="20"/>
                <w:lang w:val="fr-FR"/>
              </w:rPr>
            </w:pPr>
          </w:p>
        </w:tc>
      </w:tr>
    </w:tbl>
    <w:p w14:paraId="2B40CF31" w14:textId="77777777" w:rsidR="003C64A0" w:rsidRPr="008D6D74" w:rsidRDefault="003C64A0">
      <w:pPr>
        <w:pStyle w:val="Corpsdetexte"/>
        <w:rPr>
          <w:b/>
          <w:sz w:val="20"/>
          <w:lang w:val="fr-FR"/>
        </w:rPr>
      </w:pPr>
    </w:p>
    <w:p w14:paraId="70594F6F" w14:textId="77777777" w:rsidR="003C64A0" w:rsidRPr="008D6D74" w:rsidRDefault="003C64A0">
      <w:pPr>
        <w:pStyle w:val="Corpsdetexte"/>
        <w:rPr>
          <w:b/>
          <w:sz w:val="22"/>
          <w:lang w:val="fr-FR"/>
        </w:rPr>
      </w:pPr>
    </w:p>
    <w:p w14:paraId="273ABBF7" w14:textId="77777777" w:rsidR="00BD6A90" w:rsidRPr="008D6D74" w:rsidRDefault="00BD6A90">
      <w:pPr>
        <w:ind w:left="100"/>
        <w:rPr>
          <w:b/>
          <w:color w:val="2B7CAE"/>
          <w:sz w:val="21"/>
          <w:lang w:val="fr-FR"/>
        </w:rPr>
      </w:pPr>
    </w:p>
    <w:p w14:paraId="2D493DDA" w14:textId="7D46FBE7" w:rsidR="003C64A0" w:rsidRPr="008D6D74" w:rsidRDefault="00000000">
      <w:pPr>
        <w:ind w:left="100"/>
        <w:rPr>
          <w:b/>
          <w:sz w:val="21"/>
          <w:lang w:val="fr-FR"/>
        </w:rPr>
      </w:pPr>
      <w:r w:rsidRPr="008D6D74">
        <w:rPr>
          <w:b/>
          <w:color w:val="2B7CAE"/>
          <w:sz w:val="21"/>
          <w:lang w:val="fr-FR"/>
        </w:rPr>
        <w:lastRenderedPageBreak/>
        <w:t>Périmètre thématique des données</w:t>
      </w:r>
    </w:p>
    <w:p w14:paraId="60FE28EB" w14:textId="0DEE1F80" w:rsidR="00BD6A90" w:rsidRPr="008D6D74" w:rsidRDefault="00BD6A90">
      <w:pPr>
        <w:pStyle w:val="Corpsdetexte"/>
        <w:ind w:left="100" w:right="8388"/>
        <w:rPr>
          <w:lang w:val="fr-FR"/>
        </w:rPr>
      </w:pPr>
      <w:r w:rsidRPr="008D6D74">
        <w:rPr>
          <w:lang w:val="fr-FR"/>
        </w:rPr>
        <w:t>Agronomie</w:t>
      </w:r>
    </w:p>
    <w:p w14:paraId="760DDBAF" w14:textId="301BA61E" w:rsidR="00E42B29" w:rsidRPr="008D6D74" w:rsidRDefault="00E42B29">
      <w:pPr>
        <w:pStyle w:val="Corpsdetexte"/>
        <w:ind w:left="100" w:right="8388"/>
        <w:rPr>
          <w:lang w:val="fr-FR"/>
        </w:rPr>
      </w:pPr>
      <w:r w:rsidRPr="008D6D74">
        <w:rPr>
          <w:lang w:val="fr-FR"/>
        </w:rPr>
        <w:t>Biodiversité</w:t>
      </w:r>
    </w:p>
    <w:p w14:paraId="0D517027" w14:textId="352123CD" w:rsidR="00BD6A90" w:rsidRPr="008D6D74" w:rsidRDefault="00BD6A90" w:rsidP="00BD6A90">
      <w:pPr>
        <w:pStyle w:val="Corpsdetexte"/>
        <w:ind w:left="100" w:right="7665"/>
        <w:rPr>
          <w:lang w:val="fr-FR"/>
        </w:rPr>
      </w:pPr>
      <w:r w:rsidRPr="008D6D74">
        <w:rPr>
          <w:lang w:val="fr-FR"/>
        </w:rPr>
        <w:t>Pathologie et santé des plantes</w:t>
      </w:r>
    </w:p>
    <w:p w14:paraId="450A393F" w14:textId="24BACFA5" w:rsidR="00BD6A90" w:rsidRPr="008D6D74" w:rsidRDefault="00B32F52">
      <w:pPr>
        <w:pStyle w:val="Corpsdetexte"/>
        <w:ind w:left="100" w:right="8388"/>
        <w:rPr>
          <w:lang w:val="fr-FR"/>
        </w:rPr>
      </w:pPr>
      <w:r w:rsidRPr="008D6D74">
        <w:rPr>
          <w:lang w:val="fr-FR"/>
        </w:rPr>
        <w:t>Symbiose</w:t>
      </w:r>
    </w:p>
    <w:p w14:paraId="68C9E4C7" w14:textId="3509A02A" w:rsidR="00BD6A90" w:rsidRPr="008D6D74" w:rsidRDefault="00BD6A90">
      <w:pPr>
        <w:pStyle w:val="Corpsdetexte"/>
        <w:ind w:left="100" w:right="8388"/>
        <w:rPr>
          <w:lang w:val="fr-FR"/>
        </w:rPr>
      </w:pPr>
      <w:r w:rsidRPr="008D6D74">
        <w:rPr>
          <w:lang w:val="fr-FR"/>
        </w:rPr>
        <w:t>Amélioration variétale</w:t>
      </w:r>
    </w:p>
    <w:p w14:paraId="663D7841" w14:textId="51AA7CC4" w:rsidR="00BD6A90" w:rsidRPr="008D6D74" w:rsidRDefault="00BD6A90">
      <w:pPr>
        <w:pStyle w:val="Corpsdetexte"/>
        <w:ind w:left="100" w:right="8388"/>
        <w:rPr>
          <w:lang w:val="fr-FR"/>
        </w:rPr>
      </w:pPr>
      <w:r w:rsidRPr="008D6D74">
        <w:rPr>
          <w:lang w:val="fr-FR"/>
        </w:rPr>
        <w:t>Génétique</w:t>
      </w:r>
    </w:p>
    <w:p w14:paraId="6DD696A7" w14:textId="1174A534" w:rsidR="003C64A0" w:rsidRPr="008D6D74" w:rsidRDefault="00000000" w:rsidP="00BD6A90">
      <w:pPr>
        <w:pStyle w:val="Corpsdetexte"/>
        <w:ind w:left="100" w:right="7381"/>
        <w:rPr>
          <w:lang w:val="fr-FR"/>
        </w:rPr>
      </w:pPr>
      <w:r w:rsidRPr="008D6D74">
        <w:rPr>
          <w:lang w:val="fr-FR"/>
        </w:rPr>
        <w:t>Climat</w:t>
      </w:r>
    </w:p>
    <w:p w14:paraId="19ACEBE5" w14:textId="77777777" w:rsidR="00BD6A90" w:rsidRPr="008D6D74" w:rsidRDefault="00000000" w:rsidP="00BD6A90">
      <w:pPr>
        <w:pStyle w:val="Corpsdetexte"/>
        <w:spacing w:before="1"/>
        <w:ind w:left="100"/>
        <w:rPr>
          <w:lang w:val="fr-FR"/>
        </w:rPr>
      </w:pPr>
      <w:r w:rsidRPr="008D6D74">
        <w:rPr>
          <w:lang w:val="fr-FR"/>
        </w:rPr>
        <w:t>Systèmes et pratiques agricoles</w:t>
      </w:r>
    </w:p>
    <w:p w14:paraId="11FEC4F0" w14:textId="77777777" w:rsidR="003C64A0" w:rsidRPr="008D6D74" w:rsidRDefault="00000000">
      <w:pPr>
        <w:pStyle w:val="Corpsdetexte"/>
        <w:ind w:left="100" w:right="8506"/>
        <w:rPr>
          <w:lang w:val="fr-FR"/>
        </w:rPr>
      </w:pPr>
      <w:r w:rsidRPr="008D6D74">
        <w:rPr>
          <w:lang w:val="fr-FR"/>
        </w:rPr>
        <w:t>Sols et sciences du sol Ressources en eau</w:t>
      </w:r>
    </w:p>
    <w:p w14:paraId="75D5D5AB" w14:textId="2DBCB39A" w:rsidR="003C64A0" w:rsidRPr="008D6D74" w:rsidRDefault="00000000">
      <w:pPr>
        <w:pStyle w:val="Titre1"/>
        <w:numPr>
          <w:ilvl w:val="2"/>
          <w:numId w:val="7"/>
        </w:numPr>
        <w:tabs>
          <w:tab w:val="left" w:pos="579"/>
        </w:tabs>
        <w:spacing w:before="44" w:line="514" w:lineRule="exact"/>
        <w:ind w:left="100" w:right="5187" w:firstLine="0"/>
        <w:rPr>
          <w:lang w:val="fr-FR"/>
        </w:rPr>
      </w:pPr>
      <w:r w:rsidRPr="008D6D74">
        <w:rPr>
          <w:lang w:val="fr-FR"/>
        </w:rPr>
        <w:t xml:space="preserve">Produit de recherche : </w:t>
      </w:r>
      <w:r w:rsidR="00B32F52" w:rsidRPr="008D6D74">
        <w:rPr>
          <w:lang w:val="fr-FR"/>
        </w:rPr>
        <w:t>Échantillons</w:t>
      </w:r>
      <w:r w:rsidRPr="008D6D74">
        <w:rPr>
          <w:lang w:val="fr-FR"/>
        </w:rPr>
        <w:t xml:space="preserve"> et matériel</w:t>
      </w:r>
      <w:r w:rsidRPr="008D6D74">
        <w:rPr>
          <w:spacing w:val="-15"/>
          <w:lang w:val="fr-FR"/>
        </w:rPr>
        <w:t xml:space="preserve"> </w:t>
      </w:r>
      <w:r w:rsidRPr="008D6D74">
        <w:rPr>
          <w:lang w:val="fr-FR"/>
        </w:rPr>
        <w:t>végétal</w:t>
      </w:r>
      <w:r w:rsidRPr="008D6D74">
        <w:rPr>
          <w:color w:val="2B7CAE"/>
          <w:lang w:val="fr-FR"/>
        </w:rPr>
        <w:t xml:space="preserve"> Mode d'obtention des</w:t>
      </w:r>
      <w:r w:rsidRPr="008D6D74">
        <w:rPr>
          <w:color w:val="2B7CAE"/>
          <w:spacing w:val="-5"/>
          <w:lang w:val="fr-FR"/>
        </w:rPr>
        <w:t xml:space="preserve"> </w:t>
      </w:r>
      <w:r w:rsidRPr="008D6D74">
        <w:rPr>
          <w:color w:val="2B7CAE"/>
          <w:lang w:val="fr-FR"/>
        </w:rPr>
        <w:t>données</w:t>
      </w:r>
    </w:p>
    <w:p w14:paraId="277300F3" w14:textId="77777777" w:rsidR="003C64A0" w:rsidRPr="008D6D74" w:rsidRDefault="00000000">
      <w:pPr>
        <w:pStyle w:val="Corpsdetexte"/>
        <w:spacing w:line="210" w:lineRule="exact"/>
        <w:ind w:left="100"/>
        <w:rPr>
          <w:lang w:val="fr-FR"/>
        </w:rPr>
      </w:pPr>
      <w:r w:rsidRPr="008D6D74">
        <w:rPr>
          <w:lang w:val="fr-FR"/>
        </w:rPr>
        <w:t>Données générées par l’entité</w:t>
      </w:r>
    </w:p>
    <w:p w14:paraId="01F83FA0" w14:textId="77777777" w:rsidR="003C64A0" w:rsidRPr="008D6D74" w:rsidRDefault="003C64A0">
      <w:pPr>
        <w:pStyle w:val="Corpsdetexte"/>
        <w:spacing w:before="1"/>
        <w:rPr>
          <w:lang w:val="fr-FR"/>
        </w:rPr>
      </w:pPr>
    </w:p>
    <w:p w14:paraId="2BAD8C55" w14:textId="77777777" w:rsidR="003C64A0" w:rsidRPr="008D6D74" w:rsidRDefault="00000000">
      <w:pPr>
        <w:pStyle w:val="Titre1"/>
        <w:spacing w:line="255" w:lineRule="exact"/>
        <w:rPr>
          <w:lang w:val="fr-FR"/>
        </w:rPr>
      </w:pPr>
      <w:r w:rsidRPr="008D6D74">
        <w:rPr>
          <w:color w:val="2B7CAE"/>
          <w:lang w:val="fr-FR"/>
        </w:rPr>
        <w:t>Origine</w:t>
      </w:r>
    </w:p>
    <w:p w14:paraId="3BED5CFE" w14:textId="77777777" w:rsidR="003C64A0" w:rsidRPr="008D6D74" w:rsidRDefault="00000000">
      <w:pPr>
        <w:pStyle w:val="Corpsdetexte"/>
        <w:spacing w:line="255" w:lineRule="exact"/>
        <w:ind w:left="100"/>
        <w:rPr>
          <w:lang w:val="fr-FR"/>
        </w:rPr>
      </w:pPr>
      <w:r w:rsidRPr="008D6D74">
        <w:rPr>
          <w:lang w:val="fr-FR"/>
        </w:rPr>
        <w:t>Expérimentation</w:t>
      </w:r>
    </w:p>
    <w:p w14:paraId="1C154B07" w14:textId="77777777" w:rsidR="003C64A0" w:rsidRPr="008D6D74" w:rsidRDefault="003C64A0">
      <w:pPr>
        <w:pStyle w:val="Corpsdetexte"/>
        <w:rPr>
          <w:lang w:val="fr-FR"/>
        </w:rPr>
      </w:pPr>
    </w:p>
    <w:p w14:paraId="77EBFB58" w14:textId="77777777" w:rsidR="003C64A0" w:rsidRPr="008D6D74" w:rsidRDefault="00000000">
      <w:pPr>
        <w:pStyle w:val="Titre1"/>
        <w:spacing w:before="1"/>
        <w:rPr>
          <w:lang w:val="fr-FR"/>
        </w:rPr>
      </w:pPr>
      <w:r w:rsidRPr="008D6D74">
        <w:rPr>
          <w:color w:val="2B7CAE"/>
          <w:lang w:val="fr-FR"/>
        </w:rPr>
        <w:t>Type de données</w:t>
      </w:r>
    </w:p>
    <w:p w14:paraId="33165AD4" w14:textId="77777777" w:rsidR="003C64A0" w:rsidRPr="008D6D74" w:rsidRDefault="00000000">
      <w:pPr>
        <w:pStyle w:val="Corpsdetexte"/>
        <w:ind w:left="100"/>
        <w:rPr>
          <w:lang w:val="fr-FR"/>
        </w:rPr>
      </w:pPr>
      <w:r w:rsidRPr="008D6D74">
        <w:rPr>
          <w:lang w:val="fr-FR"/>
        </w:rPr>
        <w:t>Objet physique</w:t>
      </w:r>
    </w:p>
    <w:p w14:paraId="7BA7343B" w14:textId="77777777" w:rsidR="003C64A0" w:rsidRPr="008D6D74" w:rsidRDefault="003C64A0">
      <w:pPr>
        <w:pStyle w:val="Corpsdetexte"/>
        <w:spacing w:before="11"/>
        <w:rPr>
          <w:sz w:val="20"/>
          <w:lang w:val="fr-FR"/>
        </w:rPr>
      </w:pPr>
    </w:p>
    <w:p w14:paraId="588BA4A2" w14:textId="77777777" w:rsidR="003C64A0" w:rsidRPr="008D6D74" w:rsidRDefault="00000000">
      <w:pPr>
        <w:pStyle w:val="Titre1"/>
        <w:rPr>
          <w:lang w:val="fr-FR"/>
        </w:rPr>
      </w:pPr>
      <w:r w:rsidRPr="008D6D74">
        <w:rPr>
          <w:color w:val="2B7CAE"/>
          <w:lang w:val="fr-FR"/>
        </w:rPr>
        <w:t>Nature des données</w:t>
      </w:r>
    </w:p>
    <w:p w14:paraId="0037B598" w14:textId="61B72E7D" w:rsidR="003C64A0" w:rsidRPr="008D6D74" w:rsidRDefault="00000000">
      <w:pPr>
        <w:pStyle w:val="Corpsdetexte"/>
        <w:ind w:left="100" w:right="1036"/>
        <w:rPr>
          <w:lang w:val="fr-FR"/>
        </w:rPr>
      </w:pPr>
      <w:r w:rsidRPr="008D6D74">
        <w:rPr>
          <w:lang w:val="fr-FR"/>
        </w:rPr>
        <w:t>Les échantillons et le matériel végétal produits sont issus des expérimentations et des parcelles en homogénéisation mises en place sur le domaine expérimental de l’UE</w:t>
      </w:r>
      <w:r w:rsidR="007120D7" w:rsidRPr="008D6D74">
        <w:rPr>
          <w:lang w:val="fr-FR"/>
        </w:rPr>
        <w:t>VS</w:t>
      </w:r>
      <w:r w:rsidRPr="008D6D74">
        <w:rPr>
          <w:lang w:val="fr-FR"/>
        </w:rPr>
        <w:t>.</w:t>
      </w:r>
    </w:p>
    <w:p w14:paraId="743E3A6B" w14:textId="77777777" w:rsidR="003C64A0" w:rsidRPr="008D6D74" w:rsidRDefault="00000000">
      <w:pPr>
        <w:pStyle w:val="Corpsdetexte"/>
        <w:spacing w:before="1"/>
        <w:ind w:left="100"/>
        <w:rPr>
          <w:lang w:val="fr-FR"/>
        </w:rPr>
      </w:pPr>
      <w:r w:rsidRPr="008D6D74">
        <w:rPr>
          <w:lang w:val="fr-FR"/>
        </w:rPr>
        <w:t>Ils ont différentes natures :</w:t>
      </w:r>
    </w:p>
    <w:p w14:paraId="12540F8A" w14:textId="3B42D970" w:rsidR="003C64A0" w:rsidRPr="008D6D74" w:rsidRDefault="007C2FAD">
      <w:pPr>
        <w:pStyle w:val="Paragraphedeliste"/>
        <w:numPr>
          <w:ilvl w:val="0"/>
          <w:numId w:val="6"/>
        </w:numPr>
        <w:tabs>
          <w:tab w:val="left" w:pos="459"/>
          <w:tab w:val="left" w:pos="460"/>
        </w:tabs>
        <w:spacing w:before="1" w:line="255" w:lineRule="exact"/>
        <w:rPr>
          <w:sz w:val="21"/>
          <w:lang w:val="fr-FR"/>
        </w:rPr>
      </w:pPr>
      <w:r w:rsidRPr="008D6D74">
        <w:rPr>
          <w:sz w:val="21"/>
          <w:lang w:val="fr-FR"/>
        </w:rPr>
        <w:t>Échantillons</w:t>
      </w:r>
      <w:r w:rsidR="00000000" w:rsidRPr="008D6D74">
        <w:rPr>
          <w:sz w:val="21"/>
          <w:lang w:val="fr-FR"/>
        </w:rPr>
        <w:t xml:space="preserve"> de sol pour suivi des reliquats azotés et texture, structure du</w:t>
      </w:r>
      <w:r w:rsidR="00000000" w:rsidRPr="008D6D74">
        <w:rPr>
          <w:spacing w:val="-10"/>
          <w:sz w:val="21"/>
          <w:lang w:val="fr-FR"/>
        </w:rPr>
        <w:t xml:space="preserve"> </w:t>
      </w:r>
      <w:r w:rsidR="00000000" w:rsidRPr="008D6D74">
        <w:rPr>
          <w:sz w:val="21"/>
          <w:lang w:val="fr-FR"/>
        </w:rPr>
        <w:t>sol</w:t>
      </w:r>
    </w:p>
    <w:p w14:paraId="3DE4DBF4" w14:textId="0E9C63E6" w:rsidR="003C64A0" w:rsidRPr="008D6D74" w:rsidRDefault="007C2FAD">
      <w:pPr>
        <w:pStyle w:val="Paragraphedeliste"/>
        <w:numPr>
          <w:ilvl w:val="0"/>
          <w:numId w:val="6"/>
        </w:numPr>
        <w:tabs>
          <w:tab w:val="left" w:pos="459"/>
          <w:tab w:val="left" w:pos="460"/>
        </w:tabs>
        <w:spacing w:line="255" w:lineRule="exact"/>
        <w:rPr>
          <w:sz w:val="21"/>
          <w:lang w:val="fr-FR"/>
        </w:rPr>
      </w:pPr>
      <w:r w:rsidRPr="008D6D74">
        <w:rPr>
          <w:sz w:val="21"/>
          <w:lang w:val="fr-FR"/>
        </w:rPr>
        <w:t>Échantillons</w:t>
      </w:r>
      <w:r w:rsidR="00000000" w:rsidRPr="008D6D74">
        <w:rPr>
          <w:sz w:val="21"/>
          <w:lang w:val="fr-FR"/>
        </w:rPr>
        <w:t xml:space="preserve"> d’insectes prélevés dans le cadre de projets sur le suivi de la</w:t>
      </w:r>
      <w:r w:rsidR="00000000" w:rsidRPr="008D6D74">
        <w:rPr>
          <w:spacing w:val="-14"/>
          <w:sz w:val="21"/>
          <w:lang w:val="fr-FR"/>
        </w:rPr>
        <w:t xml:space="preserve"> </w:t>
      </w:r>
      <w:r w:rsidR="00000000" w:rsidRPr="008D6D74">
        <w:rPr>
          <w:sz w:val="21"/>
          <w:lang w:val="fr-FR"/>
        </w:rPr>
        <w:t>faune</w:t>
      </w:r>
    </w:p>
    <w:p w14:paraId="0FD6E9AC" w14:textId="20B1299A" w:rsidR="003C64A0" w:rsidRPr="008D6D74" w:rsidRDefault="007C2FAD">
      <w:pPr>
        <w:pStyle w:val="Paragraphedeliste"/>
        <w:numPr>
          <w:ilvl w:val="0"/>
          <w:numId w:val="6"/>
        </w:numPr>
        <w:tabs>
          <w:tab w:val="left" w:pos="459"/>
          <w:tab w:val="left" w:pos="460"/>
        </w:tabs>
        <w:rPr>
          <w:sz w:val="21"/>
          <w:lang w:val="fr-FR"/>
        </w:rPr>
      </w:pPr>
      <w:r w:rsidRPr="008D6D74">
        <w:rPr>
          <w:sz w:val="21"/>
          <w:lang w:val="fr-FR"/>
        </w:rPr>
        <w:t>Échantillons</w:t>
      </w:r>
      <w:r w:rsidR="00000000" w:rsidRPr="008D6D74">
        <w:rPr>
          <w:sz w:val="21"/>
          <w:lang w:val="fr-FR"/>
        </w:rPr>
        <w:t xml:space="preserve"> végétaux</w:t>
      </w:r>
      <w:r w:rsidR="00000000" w:rsidRPr="008D6D74">
        <w:rPr>
          <w:spacing w:val="-3"/>
          <w:sz w:val="21"/>
          <w:lang w:val="fr-FR"/>
        </w:rPr>
        <w:t xml:space="preserve"> </w:t>
      </w:r>
      <w:r w:rsidR="00000000" w:rsidRPr="008D6D74">
        <w:rPr>
          <w:sz w:val="21"/>
          <w:lang w:val="fr-FR"/>
        </w:rPr>
        <w:t>:</w:t>
      </w:r>
    </w:p>
    <w:p w14:paraId="42CF30A5" w14:textId="6E1A808C" w:rsidR="003C64A0" w:rsidRPr="008D6D74" w:rsidRDefault="00000000">
      <w:pPr>
        <w:pStyle w:val="Paragraphedeliste"/>
        <w:numPr>
          <w:ilvl w:val="1"/>
          <w:numId w:val="6"/>
        </w:numPr>
        <w:tabs>
          <w:tab w:val="left" w:pos="1179"/>
          <w:tab w:val="left" w:pos="1180"/>
        </w:tabs>
        <w:spacing w:before="1" w:line="260" w:lineRule="exact"/>
        <w:rPr>
          <w:sz w:val="21"/>
          <w:lang w:val="fr-FR"/>
        </w:rPr>
      </w:pPr>
      <w:r w:rsidRPr="008D6D74">
        <w:rPr>
          <w:sz w:val="21"/>
          <w:lang w:val="fr-FR"/>
        </w:rPr>
        <w:t>Bruts utilisés pour différentes analyses chimiques et métabolomiques</w:t>
      </w:r>
    </w:p>
    <w:p w14:paraId="2189F685" w14:textId="77777777" w:rsidR="003C64A0" w:rsidRPr="008D6D74" w:rsidRDefault="00000000">
      <w:pPr>
        <w:pStyle w:val="Paragraphedeliste"/>
        <w:numPr>
          <w:ilvl w:val="1"/>
          <w:numId w:val="6"/>
        </w:numPr>
        <w:tabs>
          <w:tab w:val="left" w:pos="1179"/>
          <w:tab w:val="left" w:pos="1180"/>
        </w:tabs>
        <w:spacing w:line="257" w:lineRule="exact"/>
        <w:rPr>
          <w:sz w:val="21"/>
          <w:lang w:val="fr-FR"/>
        </w:rPr>
      </w:pPr>
      <w:r w:rsidRPr="008D6D74">
        <w:rPr>
          <w:sz w:val="21"/>
          <w:lang w:val="fr-FR"/>
        </w:rPr>
        <w:t>Secs après protocole de séchage selon les des projets pour analyses ou</w:t>
      </w:r>
      <w:r w:rsidRPr="008D6D74">
        <w:rPr>
          <w:spacing w:val="-14"/>
          <w:sz w:val="21"/>
          <w:lang w:val="fr-FR"/>
        </w:rPr>
        <w:t xml:space="preserve"> </w:t>
      </w:r>
      <w:r w:rsidRPr="008D6D74">
        <w:rPr>
          <w:sz w:val="21"/>
          <w:lang w:val="fr-FR"/>
        </w:rPr>
        <w:t>broyage</w:t>
      </w:r>
    </w:p>
    <w:p w14:paraId="44C31838" w14:textId="77777777" w:rsidR="003C64A0" w:rsidRPr="008D6D74" w:rsidRDefault="00000000">
      <w:pPr>
        <w:pStyle w:val="Paragraphedeliste"/>
        <w:numPr>
          <w:ilvl w:val="1"/>
          <w:numId w:val="6"/>
        </w:numPr>
        <w:tabs>
          <w:tab w:val="left" w:pos="1179"/>
          <w:tab w:val="left" w:pos="1180"/>
        </w:tabs>
        <w:spacing w:line="260" w:lineRule="exact"/>
        <w:rPr>
          <w:sz w:val="21"/>
          <w:lang w:val="fr-FR"/>
        </w:rPr>
      </w:pPr>
      <w:r w:rsidRPr="008D6D74">
        <w:rPr>
          <w:sz w:val="21"/>
          <w:lang w:val="fr-FR"/>
        </w:rPr>
        <w:t>Broyés selon les besoins des projets pour</w:t>
      </w:r>
      <w:r w:rsidRPr="008D6D74">
        <w:rPr>
          <w:spacing w:val="-10"/>
          <w:sz w:val="21"/>
          <w:lang w:val="fr-FR"/>
        </w:rPr>
        <w:t xml:space="preserve"> </w:t>
      </w:r>
      <w:r w:rsidRPr="008D6D74">
        <w:rPr>
          <w:sz w:val="21"/>
          <w:lang w:val="fr-FR"/>
        </w:rPr>
        <w:t>analyses.</w:t>
      </w:r>
    </w:p>
    <w:p w14:paraId="0B84F643" w14:textId="77777777" w:rsidR="003C64A0" w:rsidRPr="008D6D74" w:rsidRDefault="003C64A0">
      <w:pPr>
        <w:pStyle w:val="Corpsdetexte"/>
        <w:spacing w:before="3"/>
        <w:rPr>
          <w:sz w:val="20"/>
          <w:lang w:val="fr-FR"/>
        </w:rPr>
      </w:pPr>
    </w:p>
    <w:p w14:paraId="06E81A9F" w14:textId="77777777" w:rsidR="003C64A0" w:rsidRPr="008D6D74" w:rsidRDefault="00000000">
      <w:pPr>
        <w:pStyle w:val="Paragraphedeliste"/>
        <w:numPr>
          <w:ilvl w:val="0"/>
          <w:numId w:val="6"/>
        </w:numPr>
        <w:tabs>
          <w:tab w:val="left" w:pos="459"/>
          <w:tab w:val="left" w:pos="460"/>
        </w:tabs>
        <w:spacing w:before="1"/>
        <w:rPr>
          <w:sz w:val="21"/>
          <w:lang w:val="fr-FR"/>
        </w:rPr>
      </w:pPr>
      <w:r w:rsidRPr="008D6D74">
        <w:rPr>
          <w:sz w:val="21"/>
          <w:lang w:val="fr-FR"/>
        </w:rPr>
        <w:t>Produits de récolte toutes espèces confondues destinés à la</w:t>
      </w:r>
      <w:r w:rsidRPr="008D6D74">
        <w:rPr>
          <w:spacing w:val="-12"/>
          <w:sz w:val="21"/>
          <w:lang w:val="fr-FR"/>
        </w:rPr>
        <w:t xml:space="preserve"> </w:t>
      </w:r>
      <w:r w:rsidRPr="008D6D74">
        <w:rPr>
          <w:sz w:val="21"/>
          <w:lang w:val="fr-FR"/>
        </w:rPr>
        <w:t>vente</w:t>
      </w:r>
    </w:p>
    <w:p w14:paraId="1151F4AC" w14:textId="77777777" w:rsidR="003C64A0" w:rsidRPr="008D6D74" w:rsidRDefault="00000000">
      <w:pPr>
        <w:pStyle w:val="Paragraphedeliste"/>
        <w:numPr>
          <w:ilvl w:val="0"/>
          <w:numId w:val="6"/>
        </w:numPr>
        <w:tabs>
          <w:tab w:val="left" w:pos="459"/>
          <w:tab w:val="left" w:pos="460"/>
        </w:tabs>
        <w:rPr>
          <w:sz w:val="21"/>
          <w:lang w:val="fr-FR"/>
        </w:rPr>
      </w:pPr>
      <w:r w:rsidRPr="008D6D74">
        <w:rPr>
          <w:sz w:val="21"/>
          <w:lang w:val="fr-FR"/>
        </w:rPr>
        <w:t>Lignées de recherche ou d’innovation</w:t>
      </w:r>
      <w:r w:rsidRPr="008D6D74">
        <w:rPr>
          <w:spacing w:val="-8"/>
          <w:sz w:val="21"/>
          <w:lang w:val="fr-FR"/>
        </w:rPr>
        <w:t xml:space="preserve"> </w:t>
      </w:r>
      <w:r w:rsidRPr="008D6D74">
        <w:rPr>
          <w:sz w:val="21"/>
          <w:lang w:val="fr-FR"/>
        </w:rPr>
        <w:t>variétale</w:t>
      </w:r>
    </w:p>
    <w:p w14:paraId="102412B9" w14:textId="77777777" w:rsidR="003C64A0" w:rsidRPr="008D6D74" w:rsidRDefault="003C64A0">
      <w:pPr>
        <w:pStyle w:val="Corpsdetexte"/>
        <w:spacing w:before="1"/>
        <w:rPr>
          <w:lang w:val="fr-FR"/>
        </w:rPr>
      </w:pPr>
    </w:p>
    <w:p w14:paraId="52EF0B70" w14:textId="77777777" w:rsidR="003C64A0" w:rsidRPr="008D6D74" w:rsidRDefault="00000000">
      <w:pPr>
        <w:pStyle w:val="Titre1"/>
        <w:rPr>
          <w:lang w:val="fr-FR"/>
        </w:rPr>
      </w:pPr>
      <w:r w:rsidRPr="008D6D74">
        <w:rPr>
          <w:color w:val="2B7CAE"/>
          <w:lang w:val="fr-FR"/>
        </w:rPr>
        <w:t>Format des données</w:t>
      </w:r>
    </w:p>
    <w:p w14:paraId="3796A56C" w14:textId="77777777" w:rsidR="003C64A0" w:rsidRPr="008D6D74" w:rsidRDefault="00000000">
      <w:pPr>
        <w:pStyle w:val="Corpsdetexte"/>
        <w:ind w:left="100"/>
        <w:rPr>
          <w:lang w:val="fr-FR"/>
        </w:rPr>
      </w:pPr>
      <w:r w:rsidRPr="008D6D74">
        <w:rPr>
          <w:lang w:val="fr-FR"/>
        </w:rPr>
        <w:t>Objet physique</w:t>
      </w:r>
    </w:p>
    <w:p w14:paraId="295502FE" w14:textId="77777777" w:rsidR="003C64A0" w:rsidRPr="008D6D74" w:rsidRDefault="003C64A0">
      <w:pPr>
        <w:pStyle w:val="Corpsdetexte"/>
        <w:spacing w:before="11"/>
        <w:rPr>
          <w:sz w:val="20"/>
          <w:lang w:val="fr-FR"/>
        </w:rPr>
      </w:pPr>
    </w:p>
    <w:p w14:paraId="3D608D2F" w14:textId="77777777" w:rsidR="003C64A0" w:rsidRPr="008D6D74" w:rsidRDefault="00000000">
      <w:pPr>
        <w:pStyle w:val="Titre1"/>
        <w:rPr>
          <w:lang w:val="fr-FR"/>
        </w:rPr>
      </w:pPr>
      <w:r w:rsidRPr="008D6D74">
        <w:rPr>
          <w:color w:val="2B7CAE"/>
          <w:lang w:val="fr-FR"/>
        </w:rPr>
        <w:t>Périmètre thématique des données</w:t>
      </w:r>
    </w:p>
    <w:p w14:paraId="44FDB3C1" w14:textId="77777777" w:rsidR="007120D7" w:rsidRPr="008D6D74" w:rsidRDefault="007120D7" w:rsidP="007120D7">
      <w:pPr>
        <w:pStyle w:val="Corpsdetexte"/>
        <w:ind w:left="100" w:right="8388"/>
        <w:rPr>
          <w:lang w:val="fr-FR"/>
        </w:rPr>
      </w:pPr>
      <w:r w:rsidRPr="008D6D74">
        <w:rPr>
          <w:lang w:val="fr-FR"/>
        </w:rPr>
        <w:t>Agronomie</w:t>
      </w:r>
    </w:p>
    <w:p w14:paraId="53E5BCC4" w14:textId="77777777" w:rsidR="007120D7" w:rsidRPr="008D6D74" w:rsidRDefault="007120D7" w:rsidP="007120D7">
      <w:pPr>
        <w:pStyle w:val="Corpsdetexte"/>
        <w:ind w:left="100" w:right="8388"/>
        <w:rPr>
          <w:lang w:val="fr-FR"/>
        </w:rPr>
      </w:pPr>
      <w:r w:rsidRPr="008D6D74">
        <w:rPr>
          <w:lang w:val="fr-FR"/>
        </w:rPr>
        <w:t>Biodiversité</w:t>
      </w:r>
    </w:p>
    <w:p w14:paraId="2F879A40" w14:textId="77777777" w:rsidR="007120D7" w:rsidRPr="008D6D74" w:rsidRDefault="007120D7" w:rsidP="007120D7">
      <w:pPr>
        <w:pStyle w:val="Corpsdetexte"/>
        <w:ind w:left="100" w:right="7665"/>
        <w:rPr>
          <w:lang w:val="fr-FR"/>
        </w:rPr>
      </w:pPr>
      <w:r w:rsidRPr="008D6D74">
        <w:rPr>
          <w:lang w:val="fr-FR"/>
        </w:rPr>
        <w:t>Pathologie et santé des plantes</w:t>
      </w:r>
    </w:p>
    <w:p w14:paraId="00354413" w14:textId="4795B184" w:rsidR="007120D7" w:rsidRPr="008D6D74" w:rsidRDefault="00B32F52" w:rsidP="007120D7">
      <w:pPr>
        <w:pStyle w:val="Corpsdetexte"/>
        <w:ind w:left="100" w:right="8388"/>
        <w:rPr>
          <w:lang w:val="fr-FR"/>
        </w:rPr>
      </w:pPr>
      <w:r w:rsidRPr="008D6D74">
        <w:rPr>
          <w:lang w:val="fr-FR"/>
        </w:rPr>
        <w:t>Symbiose</w:t>
      </w:r>
    </w:p>
    <w:p w14:paraId="16813092" w14:textId="77777777" w:rsidR="007120D7" w:rsidRPr="008D6D74" w:rsidRDefault="007120D7" w:rsidP="007120D7">
      <w:pPr>
        <w:pStyle w:val="Corpsdetexte"/>
        <w:ind w:left="100" w:right="8388"/>
        <w:rPr>
          <w:lang w:val="fr-FR"/>
        </w:rPr>
      </w:pPr>
      <w:r w:rsidRPr="008D6D74">
        <w:rPr>
          <w:lang w:val="fr-FR"/>
        </w:rPr>
        <w:t>Amélioration variétale</w:t>
      </w:r>
    </w:p>
    <w:p w14:paraId="75311632" w14:textId="77777777" w:rsidR="007120D7" w:rsidRPr="008D6D74" w:rsidRDefault="007120D7" w:rsidP="007120D7">
      <w:pPr>
        <w:pStyle w:val="Corpsdetexte"/>
        <w:ind w:left="100" w:right="8388"/>
        <w:rPr>
          <w:lang w:val="fr-FR"/>
        </w:rPr>
      </w:pPr>
      <w:r w:rsidRPr="008D6D74">
        <w:rPr>
          <w:lang w:val="fr-FR"/>
        </w:rPr>
        <w:t>Génétique</w:t>
      </w:r>
    </w:p>
    <w:p w14:paraId="7810CA7A" w14:textId="37349CA9" w:rsidR="007120D7" w:rsidRPr="008D6D74" w:rsidRDefault="007120D7" w:rsidP="007120D7">
      <w:pPr>
        <w:pStyle w:val="Corpsdetexte"/>
        <w:ind w:left="100" w:right="8506"/>
        <w:rPr>
          <w:lang w:val="fr-FR"/>
        </w:rPr>
      </w:pPr>
      <w:r w:rsidRPr="008D6D74">
        <w:rPr>
          <w:lang w:val="fr-FR"/>
        </w:rPr>
        <w:t xml:space="preserve">Sols et sciences du sol </w:t>
      </w:r>
    </w:p>
    <w:p w14:paraId="06D3367C" w14:textId="77777777" w:rsidR="003C64A0" w:rsidRPr="008D6D74" w:rsidRDefault="003C64A0">
      <w:pPr>
        <w:pStyle w:val="Corpsdetexte"/>
        <w:spacing w:before="2"/>
        <w:rPr>
          <w:sz w:val="25"/>
          <w:lang w:val="fr-FR"/>
        </w:rPr>
      </w:pPr>
    </w:p>
    <w:p w14:paraId="6FDDEFD0" w14:textId="77777777" w:rsidR="003C64A0" w:rsidRPr="008D6D74" w:rsidRDefault="00000000">
      <w:pPr>
        <w:pStyle w:val="Titre1"/>
        <w:numPr>
          <w:ilvl w:val="2"/>
          <w:numId w:val="7"/>
        </w:numPr>
        <w:tabs>
          <w:tab w:val="left" w:pos="579"/>
        </w:tabs>
        <w:spacing w:before="1" w:line="460" w:lineRule="atLeast"/>
        <w:ind w:left="100" w:right="7169" w:firstLine="0"/>
        <w:rPr>
          <w:lang w:val="fr-FR"/>
        </w:rPr>
      </w:pPr>
      <w:r w:rsidRPr="008D6D74">
        <w:rPr>
          <w:lang w:val="fr-FR"/>
        </w:rPr>
        <w:t>Produit de recherche : Imagerie</w:t>
      </w:r>
      <w:r w:rsidRPr="008D6D74">
        <w:rPr>
          <w:color w:val="2B7CAE"/>
          <w:lang w:val="fr-FR"/>
        </w:rPr>
        <w:t xml:space="preserve"> Mode d'obtention des</w:t>
      </w:r>
      <w:r w:rsidRPr="008D6D74">
        <w:rPr>
          <w:color w:val="2B7CAE"/>
          <w:spacing w:val="-6"/>
          <w:lang w:val="fr-FR"/>
        </w:rPr>
        <w:t xml:space="preserve"> </w:t>
      </w:r>
      <w:r w:rsidRPr="008D6D74">
        <w:rPr>
          <w:color w:val="2B7CAE"/>
          <w:lang w:val="fr-FR"/>
        </w:rPr>
        <w:t>données</w:t>
      </w:r>
    </w:p>
    <w:p w14:paraId="3045E451" w14:textId="77777777" w:rsidR="003C64A0" w:rsidRPr="008D6D74" w:rsidRDefault="00000000">
      <w:pPr>
        <w:pStyle w:val="Corpsdetexte"/>
        <w:spacing w:before="3"/>
        <w:ind w:left="100"/>
        <w:rPr>
          <w:lang w:val="fr-FR"/>
        </w:rPr>
      </w:pPr>
      <w:r w:rsidRPr="008D6D74">
        <w:rPr>
          <w:lang w:val="fr-FR"/>
        </w:rPr>
        <w:t>Données générées par l’entité</w:t>
      </w:r>
    </w:p>
    <w:p w14:paraId="0454C4AE" w14:textId="77777777" w:rsidR="003C64A0" w:rsidRPr="008D6D74" w:rsidRDefault="003C64A0">
      <w:pPr>
        <w:rPr>
          <w:lang w:val="fr-FR"/>
        </w:rPr>
        <w:sectPr w:rsidR="003C64A0" w:rsidRPr="008D6D74">
          <w:pgSz w:w="12240" w:h="15840"/>
          <w:pgMar w:top="1400" w:right="400" w:bottom="280" w:left="1340" w:header="720" w:footer="720" w:gutter="0"/>
          <w:cols w:space="720"/>
        </w:sectPr>
      </w:pPr>
    </w:p>
    <w:p w14:paraId="430A051A" w14:textId="77777777" w:rsidR="003C64A0" w:rsidRPr="008D6D74" w:rsidRDefault="00000000">
      <w:pPr>
        <w:pStyle w:val="Corpsdetexte"/>
        <w:spacing w:before="41"/>
        <w:ind w:left="100" w:right="8957"/>
        <w:rPr>
          <w:lang w:val="fr-FR"/>
        </w:rPr>
      </w:pPr>
      <w:r w:rsidRPr="008D6D74">
        <w:rPr>
          <w:b/>
          <w:color w:val="2B7CAE"/>
          <w:lang w:val="fr-FR"/>
        </w:rPr>
        <w:lastRenderedPageBreak/>
        <w:t xml:space="preserve">Origine </w:t>
      </w:r>
      <w:r w:rsidRPr="008D6D74">
        <w:rPr>
          <w:lang w:val="fr-FR"/>
        </w:rPr>
        <w:t>Observation Expérimentation Analyse</w:t>
      </w:r>
    </w:p>
    <w:p w14:paraId="727291A1" w14:textId="77777777" w:rsidR="003C64A0" w:rsidRPr="008D6D74" w:rsidRDefault="003C64A0">
      <w:pPr>
        <w:pStyle w:val="Corpsdetexte"/>
        <w:rPr>
          <w:lang w:val="fr-FR"/>
        </w:rPr>
      </w:pPr>
    </w:p>
    <w:p w14:paraId="3049CFDD" w14:textId="77777777" w:rsidR="003C64A0" w:rsidRPr="008D6D74" w:rsidRDefault="00000000">
      <w:pPr>
        <w:pStyle w:val="Titre1"/>
        <w:rPr>
          <w:lang w:val="fr-FR"/>
        </w:rPr>
      </w:pPr>
      <w:r w:rsidRPr="008D6D74">
        <w:rPr>
          <w:color w:val="2B7CAE"/>
          <w:lang w:val="fr-FR"/>
        </w:rPr>
        <w:t>Type de données</w:t>
      </w:r>
    </w:p>
    <w:p w14:paraId="26ABB8AD" w14:textId="3730980E" w:rsidR="003C64A0" w:rsidRPr="008D6D74" w:rsidRDefault="00000000" w:rsidP="007120D7">
      <w:pPr>
        <w:pStyle w:val="Corpsdetexte"/>
        <w:spacing w:before="1"/>
        <w:ind w:left="100" w:right="9855"/>
        <w:rPr>
          <w:lang w:val="fr-FR"/>
        </w:rPr>
      </w:pPr>
      <w:r w:rsidRPr="008D6D74">
        <w:rPr>
          <w:lang w:val="fr-FR"/>
        </w:rPr>
        <w:t xml:space="preserve">Image </w:t>
      </w:r>
    </w:p>
    <w:p w14:paraId="1EE5DD8E" w14:textId="271533AB" w:rsidR="003A058A" w:rsidRPr="008D6D74" w:rsidRDefault="003A058A" w:rsidP="003A058A">
      <w:pPr>
        <w:pStyle w:val="Corpsdetexte"/>
        <w:spacing w:before="1"/>
        <w:ind w:left="100" w:right="9649"/>
        <w:rPr>
          <w:sz w:val="20"/>
          <w:lang w:val="fr-FR"/>
        </w:rPr>
      </w:pPr>
      <w:r w:rsidRPr="008D6D74">
        <w:rPr>
          <w:sz w:val="20"/>
          <w:lang w:val="fr-FR"/>
        </w:rPr>
        <w:t>Capteurs</w:t>
      </w:r>
    </w:p>
    <w:p w14:paraId="3E7029DA" w14:textId="77777777" w:rsidR="003A058A" w:rsidRPr="008D6D74" w:rsidRDefault="003A058A" w:rsidP="003A058A">
      <w:pPr>
        <w:pStyle w:val="Corpsdetexte"/>
        <w:spacing w:before="1"/>
        <w:ind w:left="100" w:right="9649"/>
        <w:rPr>
          <w:sz w:val="20"/>
          <w:lang w:val="fr-FR"/>
        </w:rPr>
      </w:pPr>
    </w:p>
    <w:p w14:paraId="24D89DF0" w14:textId="77777777" w:rsidR="003C64A0" w:rsidRPr="008D6D74" w:rsidRDefault="00000000">
      <w:pPr>
        <w:pStyle w:val="Titre1"/>
        <w:rPr>
          <w:lang w:val="fr-FR"/>
        </w:rPr>
      </w:pPr>
      <w:r w:rsidRPr="008D6D74">
        <w:rPr>
          <w:color w:val="2B7CAE"/>
          <w:lang w:val="fr-FR"/>
        </w:rPr>
        <w:t>Nature des données</w:t>
      </w:r>
    </w:p>
    <w:p w14:paraId="252FD8E8" w14:textId="77777777" w:rsidR="003C64A0" w:rsidRPr="008D6D74" w:rsidRDefault="003C64A0">
      <w:pPr>
        <w:pStyle w:val="Corpsdetexte"/>
        <w:spacing w:before="1"/>
        <w:rPr>
          <w:b/>
          <w:lang w:val="fr-FR"/>
        </w:rPr>
      </w:pPr>
    </w:p>
    <w:p w14:paraId="37A0F228" w14:textId="5086926E" w:rsidR="003C64A0" w:rsidRPr="008D6D74" w:rsidRDefault="00000000">
      <w:pPr>
        <w:pStyle w:val="Corpsdetexte"/>
        <w:ind w:left="100"/>
        <w:rPr>
          <w:lang w:val="fr-FR"/>
        </w:rPr>
      </w:pPr>
      <w:r w:rsidRPr="008D6D74">
        <w:rPr>
          <w:lang w:val="fr-FR"/>
        </w:rPr>
        <w:t>Images acquises sur les différentes cultures par :</w:t>
      </w:r>
    </w:p>
    <w:p w14:paraId="3476B303" w14:textId="54C7F41C" w:rsidR="003C64A0" w:rsidRPr="008D6D74" w:rsidRDefault="00B32F52">
      <w:pPr>
        <w:pStyle w:val="Paragraphedeliste"/>
        <w:numPr>
          <w:ilvl w:val="0"/>
          <w:numId w:val="6"/>
        </w:numPr>
        <w:tabs>
          <w:tab w:val="left" w:pos="213"/>
        </w:tabs>
        <w:spacing w:line="255" w:lineRule="exact"/>
        <w:ind w:left="212" w:hanging="113"/>
        <w:rPr>
          <w:sz w:val="21"/>
          <w:lang w:val="fr-FR"/>
        </w:rPr>
      </w:pPr>
      <w:r w:rsidRPr="008D6D74">
        <w:rPr>
          <w:sz w:val="21"/>
          <w:lang w:val="fr-FR"/>
        </w:rPr>
        <w:t>Téléphone</w:t>
      </w:r>
      <w:r w:rsidR="00000000" w:rsidRPr="008D6D74">
        <w:rPr>
          <w:spacing w:val="-7"/>
          <w:sz w:val="21"/>
          <w:lang w:val="fr-FR"/>
        </w:rPr>
        <w:t xml:space="preserve"> </w:t>
      </w:r>
      <w:r w:rsidR="00000000" w:rsidRPr="008D6D74">
        <w:rPr>
          <w:sz w:val="21"/>
          <w:lang w:val="fr-FR"/>
        </w:rPr>
        <w:t>portable</w:t>
      </w:r>
    </w:p>
    <w:p w14:paraId="241084AC" w14:textId="736BF0C6" w:rsidR="006A3363" w:rsidRPr="008D6D74" w:rsidRDefault="00000000" w:rsidP="006A3363">
      <w:pPr>
        <w:pStyle w:val="Paragraphedeliste"/>
        <w:numPr>
          <w:ilvl w:val="0"/>
          <w:numId w:val="6"/>
        </w:numPr>
        <w:tabs>
          <w:tab w:val="left" w:pos="213"/>
        </w:tabs>
        <w:spacing w:before="1" w:line="255" w:lineRule="exact"/>
        <w:ind w:left="212" w:hanging="113"/>
        <w:rPr>
          <w:sz w:val="21"/>
          <w:lang w:val="fr-FR"/>
        </w:rPr>
      </w:pPr>
      <w:r w:rsidRPr="008D6D74">
        <w:rPr>
          <w:sz w:val="21"/>
          <w:lang w:val="fr-FR"/>
        </w:rPr>
        <w:t>Appareil photographique de type RGB (</w:t>
      </w:r>
      <w:r w:rsidR="006A3363" w:rsidRPr="008D6D74">
        <w:rPr>
          <w:sz w:val="21"/>
          <w:lang w:val="fr-FR"/>
        </w:rPr>
        <w:t>piquet connecté</w:t>
      </w:r>
      <w:r w:rsidRPr="008D6D74">
        <w:rPr>
          <w:sz w:val="21"/>
          <w:lang w:val="fr-FR"/>
        </w:rPr>
        <w:t>, drone</w:t>
      </w:r>
      <w:r w:rsidR="006A3363" w:rsidRPr="008D6D74">
        <w:rPr>
          <w:sz w:val="21"/>
          <w:lang w:val="fr-FR"/>
        </w:rPr>
        <w:t>)</w:t>
      </w:r>
    </w:p>
    <w:p w14:paraId="2C7793CA" w14:textId="245B676C" w:rsidR="003A058A" w:rsidRPr="008D6D74" w:rsidRDefault="003A058A" w:rsidP="006A3363">
      <w:pPr>
        <w:pStyle w:val="Paragraphedeliste"/>
        <w:numPr>
          <w:ilvl w:val="0"/>
          <w:numId w:val="6"/>
        </w:numPr>
        <w:tabs>
          <w:tab w:val="left" w:pos="213"/>
        </w:tabs>
        <w:spacing w:before="1" w:line="255" w:lineRule="exact"/>
        <w:ind w:left="212" w:hanging="113"/>
        <w:rPr>
          <w:sz w:val="21"/>
          <w:lang w:val="fr-FR"/>
        </w:rPr>
      </w:pPr>
      <w:r w:rsidRPr="008D6D74">
        <w:rPr>
          <w:sz w:val="21"/>
          <w:lang w:val="fr-FR"/>
        </w:rPr>
        <w:t>Capteur multispectral (perche LITERAL)</w:t>
      </w:r>
    </w:p>
    <w:p w14:paraId="288A05E4" w14:textId="77777777" w:rsidR="003C64A0" w:rsidRPr="008D6D74" w:rsidRDefault="003C64A0">
      <w:pPr>
        <w:pStyle w:val="Corpsdetexte"/>
        <w:rPr>
          <w:sz w:val="20"/>
          <w:lang w:val="fr-FR"/>
        </w:rPr>
      </w:pPr>
    </w:p>
    <w:p w14:paraId="5210C09D" w14:textId="77777777" w:rsidR="003C64A0" w:rsidRPr="008D6D74" w:rsidRDefault="003C64A0">
      <w:pPr>
        <w:pStyle w:val="Corpsdetexte"/>
        <w:spacing w:before="1"/>
        <w:rPr>
          <w:sz w:val="22"/>
          <w:lang w:val="fr-FR"/>
        </w:rPr>
      </w:pPr>
    </w:p>
    <w:p w14:paraId="67BA1722" w14:textId="77777777" w:rsidR="003C64A0" w:rsidRPr="008D6D74" w:rsidRDefault="00000000">
      <w:pPr>
        <w:pStyle w:val="Titre1"/>
        <w:rPr>
          <w:lang w:val="fr-FR"/>
        </w:rPr>
      </w:pPr>
      <w:r w:rsidRPr="008D6D74">
        <w:rPr>
          <w:color w:val="2B7CAE"/>
          <w:lang w:val="fr-FR"/>
        </w:rPr>
        <w:t>Format des données</w:t>
      </w:r>
    </w:p>
    <w:p w14:paraId="691653DB" w14:textId="77777777" w:rsidR="003C64A0" w:rsidRPr="008D6D74" w:rsidRDefault="003C64A0">
      <w:pPr>
        <w:pStyle w:val="Corpsdetexte"/>
        <w:spacing w:before="9"/>
        <w:rPr>
          <w:b/>
          <w:sz w:val="20"/>
          <w:lang w:val="fr-FR"/>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9"/>
        <w:gridCol w:w="3021"/>
        <w:gridCol w:w="3021"/>
      </w:tblGrid>
      <w:tr w:rsidR="003C64A0" w:rsidRPr="008D6D74" w14:paraId="0922EA8C" w14:textId="77777777">
        <w:trPr>
          <w:trHeight w:val="256"/>
        </w:trPr>
        <w:tc>
          <w:tcPr>
            <w:tcW w:w="3019" w:type="dxa"/>
          </w:tcPr>
          <w:p w14:paraId="189BF6F7" w14:textId="77777777" w:rsidR="003C64A0" w:rsidRPr="008D6D74" w:rsidRDefault="00000000">
            <w:pPr>
              <w:pStyle w:val="TableParagraph"/>
              <w:spacing w:before="1" w:line="235" w:lineRule="exact"/>
              <w:rPr>
                <w:b/>
                <w:sz w:val="21"/>
                <w:lang w:val="fr-FR"/>
              </w:rPr>
            </w:pPr>
            <w:r w:rsidRPr="008D6D74">
              <w:rPr>
                <w:b/>
                <w:color w:val="2B7CAE"/>
                <w:sz w:val="21"/>
                <w:lang w:val="fr-FR"/>
              </w:rPr>
              <w:t>Nature des données</w:t>
            </w:r>
          </w:p>
        </w:tc>
        <w:tc>
          <w:tcPr>
            <w:tcW w:w="3021" w:type="dxa"/>
          </w:tcPr>
          <w:p w14:paraId="325E259E" w14:textId="77777777" w:rsidR="003C64A0" w:rsidRPr="008D6D74" w:rsidRDefault="00000000">
            <w:pPr>
              <w:pStyle w:val="TableParagraph"/>
              <w:spacing w:before="1" w:line="235" w:lineRule="exact"/>
              <w:rPr>
                <w:b/>
                <w:sz w:val="21"/>
                <w:lang w:val="fr-FR"/>
              </w:rPr>
            </w:pPr>
            <w:r w:rsidRPr="008D6D74">
              <w:rPr>
                <w:b/>
                <w:color w:val="2B7CAE"/>
                <w:sz w:val="21"/>
                <w:lang w:val="fr-FR"/>
              </w:rPr>
              <w:t>Format des données</w:t>
            </w:r>
          </w:p>
        </w:tc>
        <w:tc>
          <w:tcPr>
            <w:tcW w:w="3021" w:type="dxa"/>
          </w:tcPr>
          <w:p w14:paraId="60D5E79A" w14:textId="77777777" w:rsidR="003C64A0" w:rsidRPr="008D6D74" w:rsidRDefault="00000000">
            <w:pPr>
              <w:pStyle w:val="TableParagraph"/>
              <w:spacing w:before="1" w:line="235" w:lineRule="exact"/>
              <w:ind w:left="108"/>
              <w:rPr>
                <w:b/>
                <w:sz w:val="21"/>
                <w:lang w:val="fr-FR"/>
              </w:rPr>
            </w:pPr>
            <w:r w:rsidRPr="008D6D74">
              <w:rPr>
                <w:b/>
                <w:color w:val="2B7CAE"/>
                <w:sz w:val="21"/>
                <w:lang w:val="fr-FR"/>
              </w:rPr>
              <w:t>Commentaire</w:t>
            </w:r>
          </w:p>
        </w:tc>
      </w:tr>
      <w:tr w:rsidR="003C64A0" w:rsidRPr="008D6D74" w14:paraId="13878C53" w14:textId="77777777">
        <w:trPr>
          <w:trHeight w:val="770"/>
        </w:trPr>
        <w:tc>
          <w:tcPr>
            <w:tcW w:w="3019" w:type="dxa"/>
          </w:tcPr>
          <w:p w14:paraId="1B8CAA0B" w14:textId="37E5B795" w:rsidR="003C64A0" w:rsidRPr="008D6D74" w:rsidRDefault="00000000">
            <w:pPr>
              <w:pStyle w:val="TableParagraph"/>
              <w:spacing w:before="1" w:line="250" w:lineRule="atLeast"/>
              <w:ind w:right="96"/>
              <w:jc w:val="both"/>
              <w:rPr>
                <w:sz w:val="21"/>
                <w:lang w:val="fr-FR"/>
              </w:rPr>
            </w:pPr>
            <w:r w:rsidRPr="008D6D74">
              <w:rPr>
                <w:color w:val="2B7CAE"/>
                <w:sz w:val="21"/>
                <w:lang w:val="fr-FR"/>
              </w:rPr>
              <w:t>Images acquises par</w:t>
            </w:r>
            <w:r w:rsidR="006A3363" w:rsidRPr="008D6D74">
              <w:rPr>
                <w:color w:val="2B7CAE"/>
                <w:sz w:val="21"/>
                <w:lang w:val="fr-FR"/>
              </w:rPr>
              <w:t xml:space="preserve"> </w:t>
            </w:r>
            <w:r w:rsidRPr="008D6D74">
              <w:rPr>
                <w:color w:val="2B7CAE"/>
                <w:sz w:val="21"/>
                <w:lang w:val="fr-FR"/>
              </w:rPr>
              <w:t>téléphone portable</w:t>
            </w:r>
          </w:p>
        </w:tc>
        <w:tc>
          <w:tcPr>
            <w:tcW w:w="3021" w:type="dxa"/>
          </w:tcPr>
          <w:p w14:paraId="7E642FC6" w14:textId="77777777" w:rsidR="003C64A0" w:rsidRPr="00AA6100" w:rsidRDefault="00000000">
            <w:pPr>
              <w:pStyle w:val="TableParagraph"/>
              <w:spacing w:before="1"/>
              <w:rPr>
                <w:sz w:val="21"/>
                <w:lang w:val="en-GB"/>
              </w:rPr>
            </w:pPr>
            <w:r w:rsidRPr="00AA6100">
              <w:rPr>
                <w:sz w:val="21"/>
                <w:lang w:val="en-GB"/>
              </w:rPr>
              <w:t>.jpg / .jpeg / .tiff / .mov / .mpeg4</w:t>
            </w:r>
          </w:p>
        </w:tc>
        <w:tc>
          <w:tcPr>
            <w:tcW w:w="3021" w:type="dxa"/>
          </w:tcPr>
          <w:p w14:paraId="6489BF94" w14:textId="77777777" w:rsidR="003C64A0" w:rsidRPr="00AA6100" w:rsidRDefault="003C64A0">
            <w:pPr>
              <w:pStyle w:val="TableParagraph"/>
              <w:ind w:left="0"/>
              <w:rPr>
                <w:rFonts w:ascii="Times New Roman"/>
                <w:sz w:val="20"/>
                <w:lang w:val="en-GB"/>
              </w:rPr>
            </w:pPr>
          </w:p>
        </w:tc>
      </w:tr>
      <w:tr w:rsidR="003C64A0" w:rsidRPr="008D6D74" w14:paraId="781F1679" w14:textId="77777777">
        <w:trPr>
          <w:trHeight w:val="513"/>
        </w:trPr>
        <w:tc>
          <w:tcPr>
            <w:tcW w:w="3019" w:type="dxa"/>
          </w:tcPr>
          <w:p w14:paraId="521F13C8" w14:textId="619B5FB1" w:rsidR="003C64A0" w:rsidRPr="008D6D74" w:rsidRDefault="00000000">
            <w:pPr>
              <w:pStyle w:val="TableParagraph"/>
              <w:spacing w:before="1" w:line="250" w:lineRule="atLeast"/>
              <w:rPr>
                <w:sz w:val="21"/>
                <w:lang w:val="fr-FR"/>
              </w:rPr>
            </w:pPr>
            <w:r w:rsidRPr="008D6D74">
              <w:rPr>
                <w:color w:val="2B7CAE"/>
                <w:sz w:val="21"/>
                <w:lang w:val="fr-FR"/>
              </w:rPr>
              <w:t>Images acquises par appareil photo de type RGB</w:t>
            </w:r>
          </w:p>
        </w:tc>
        <w:tc>
          <w:tcPr>
            <w:tcW w:w="3021" w:type="dxa"/>
          </w:tcPr>
          <w:p w14:paraId="0D46D260" w14:textId="77777777" w:rsidR="003C64A0" w:rsidRPr="008D6D74" w:rsidRDefault="00000000">
            <w:pPr>
              <w:pStyle w:val="TableParagraph"/>
              <w:spacing w:before="1"/>
              <w:rPr>
                <w:sz w:val="21"/>
                <w:lang w:val="fr-FR"/>
              </w:rPr>
            </w:pPr>
            <w:r w:rsidRPr="008D6D74">
              <w:rPr>
                <w:sz w:val="21"/>
                <w:lang w:val="fr-FR"/>
              </w:rPr>
              <w:t>.jpg / .jpeg / .</w:t>
            </w:r>
            <w:proofErr w:type="spellStart"/>
            <w:r w:rsidRPr="008D6D74">
              <w:rPr>
                <w:sz w:val="21"/>
                <w:lang w:val="fr-FR"/>
              </w:rPr>
              <w:t>tiff</w:t>
            </w:r>
            <w:proofErr w:type="spellEnd"/>
            <w:r w:rsidRPr="008D6D74">
              <w:rPr>
                <w:sz w:val="21"/>
                <w:lang w:val="fr-FR"/>
              </w:rPr>
              <w:t xml:space="preserve"> / .</w:t>
            </w:r>
            <w:proofErr w:type="spellStart"/>
            <w:r w:rsidRPr="008D6D74">
              <w:rPr>
                <w:sz w:val="21"/>
                <w:lang w:val="fr-FR"/>
              </w:rPr>
              <w:t>mov</w:t>
            </w:r>
            <w:proofErr w:type="spellEnd"/>
            <w:r w:rsidRPr="008D6D74">
              <w:rPr>
                <w:sz w:val="21"/>
                <w:lang w:val="fr-FR"/>
              </w:rPr>
              <w:t xml:space="preserve"> / .mpeg4</w:t>
            </w:r>
          </w:p>
          <w:p w14:paraId="710163DF" w14:textId="20B2F1C1" w:rsidR="003C64A0" w:rsidRPr="008D6D74" w:rsidRDefault="003C64A0">
            <w:pPr>
              <w:pStyle w:val="TableParagraph"/>
              <w:spacing w:before="1" w:line="235" w:lineRule="exact"/>
              <w:rPr>
                <w:sz w:val="21"/>
                <w:lang w:val="fr-FR"/>
              </w:rPr>
            </w:pPr>
          </w:p>
        </w:tc>
        <w:tc>
          <w:tcPr>
            <w:tcW w:w="3021" w:type="dxa"/>
          </w:tcPr>
          <w:p w14:paraId="5D61484A" w14:textId="77777777" w:rsidR="003C64A0" w:rsidRPr="008D6D74" w:rsidRDefault="003C64A0">
            <w:pPr>
              <w:pStyle w:val="TableParagraph"/>
              <w:ind w:left="0"/>
              <w:rPr>
                <w:rFonts w:ascii="Times New Roman"/>
                <w:sz w:val="20"/>
                <w:lang w:val="fr-FR"/>
              </w:rPr>
            </w:pPr>
          </w:p>
        </w:tc>
      </w:tr>
      <w:tr w:rsidR="003A058A" w:rsidRPr="00AA6100" w14:paraId="3FA5A35D" w14:textId="77777777">
        <w:trPr>
          <w:trHeight w:val="513"/>
        </w:trPr>
        <w:tc>
          <w:tcPr>
            <w:tcW w:w="3019" w:type="dxa"/>
          </w:tcPr>
          <w:p w14:paraId="2EC7480B" w14:textId="4F1EDFFE" w:rsidR="003A058A" w:rsidRPr="008D6D74" w:rsidRDefault="003A058A">
            <w:pPr>
              <w:pStyle w:val="TableParagraph"/>
              <w:spacing w:before="1" w:line="250" w:lineRule="atLeast"/>
              <w:rPr>
                <w:color w:val="2B7CAE"/>
                <w:sz w:val="21"/>
                <w:lang w:val="fr-FR"/>
              </w:rPr>
            </w:pPr>
            <w:r w:rsidRPr="008D6D74">
              <w:rPr>
                <w:color w:val="2B7CAE"/>
                <w:sz w:val="21"/>
                <w:lang w:val="fr-FR"/>
              </w:rPr>
              <w:t>Images acquises par capteur multispectral</w:t>
            </w:r>
          </w:p>
        </w:tc>
        <w:tc>
          <w:tcPr>
            <w:tcW w:w="3021" w:type="dxa"/>
          </w:tcPr>
          <w:p w14:paraId="2E23A417" w14:textId="3FCCDECC" w:rsidR="003A058A" w:rsidRPr="008D6D74" w:rsidRDefault="003A058A">
            <w:pPr>
              <w:pStyle w:val="TableParagraph"/>
              <w:spacing w:before="1"/>
              <w:rPr>
                <w:sz w:val="21"/>
                <w:lang w:val="fr-FR"/>
              </w:rPr>
            </w:pPr>
            <w:r w:rsidRPr="008D6D74">
              <w:rPr>
                <w:sz w:val="21"/>
                <w:lang w:val="fr-FR"/>
              </w:rPr>
              <w:t>.h5, .</w:t>
            </w:r>
            <w:proofErr w:type="spellStart"/>
            <w:r w:rsidRPr="008D6D74">
              <w:rPr>
                <w:sz w:val="21"/>
                <w:lang w:val="fr-FR"/>
              </w:rPr>
              <w:t>tiff</w:t>
            </w:r>
            <w:proofErr w:type="spellEnd"/>
            <w:r w:rsidRPr="008D6D74">
              <w:rPr>
                <w:sz w:val="21"/>
                <w:lang w:val="fr-FR"/>
              </w:rPr>
              <w:t xml:space="preserve">, </w:t>
            </w:r>
            <w:proofErr w:type="spellStart"/>
            <w:r w:rsidRPr="008D6D74">
              <w:rPr>
                <w:sz w:val="21"/>
                <w:lang w:val="fr-FR"/>
              </w:rPr>
              <w:t>geotiff</w:t>
            </w:r>
            <w:proofErr w:type="spellEnd"/>
            <w:r w:rsidRPr="008D6D74">
              <w:rPr>
                <w:sz w:val="21"/>
                <w:lang w:val="fr-FR"/>
              </w:rPr>
              <w:t>, .png</w:t>
            </w:r>
          </w:p>
        </w:tc>
        <w:tc>
          <w:tcPr>
            <w:tcW w:w="3021" w:type="dxa"/>
          </w:tcPr>
          <w:p w14:paraId="285AD4E2" w14:textId="63CA0F73" w:rsidR="003A058A" w:rsidRPr="008D6D74" w:rsidRDefault="003A058A">
            <w:pPr>
              <w:pStyle w:val="TableParagraph"/>
              <w:ind w:left="0"/>
              <w:rPr>
                <w:rFonts w:ascii="Times New Roman"/>
                <w:sz w:val="20"/>
                <w:lang w:val="fr-FR"/>
              </w:rPr>
            </w:pPr>
            <w:r w:rsidRPr="008D6D74">
              <w:rPr>
                <w:rFonts w:ascii="Times New Roman"/>
                <w:sz w:val="20"/>
                <w:lang w:val="fr-FR"/>
              </w:rPr>
              <w:t>Donn</w:t>
            </w:r>
            <w:r w:rsidRPr="008D6D74">
              <w:rPr>
                <w:rFonts w:ascii="Times New Roman"/>
                <w:sz w:val="20"/>
                <w:lang w:val="fr-FR"/>
              </w:rPr>
              <w:t>é</w:t>
            </w:r>
            <w:r w:rsidRPr="008D6D74">
              <w:rPr>
                <w:rFonts w:ascii="Times New Roman"/>
                <w:sz w:val="20"/>
                <w:lang w:val="fr-FR"/>
              </w:rPr>
              <w:t>e .h5 transform</w:t>
            </w:r>
            <w:r w:rsidRPr="008D6D74">
              <w:rPr>
                <w:rFonts w:ascii="Times New Roman"/>
                <w:sz w:val="20"/>
                <w:lang w:val="fr-FR"/>
              </w:rPr>
              <w:t>é</w:t>
            </w:r>
            <w:r w:rsidRPr="008D6D74">
              <w:rPr>
                <w:rFonts w:ascii="Times New Roman"/>
                <w:sz w:val="20"/>
                <w:lang w:val="fr-FR"/>
              </w:rPr>
              <w:t>e en .</w:t>
            </w:r>
            <w:proofErr w:type="spellStart"/>
            <w:r w:rsidRPr="008D6D74">
              <w:rPr>
                <w:rFonts w:ascii="Times New Roman"/>
                <w:sz w:val="20"/>
                <w:lang w:val="fr-FR"/>
              </w:rPr>
              <w:t>tiff</w:t>
            </w:r>
            <w:proofErr w:type="spellEnd"/>
            <w:r w:rsidRPr="008D6D74">
              <w:rPr>
                <w:rFonts w:ascii="Times New Roman"/>
                <w:sz w:val="20"/>
                <w:lang w:val="fr-FR"/>
              </w:rPr>
              <w:t>, .</w:t>
            </w:r>
            <w:proofErr w:type="spellStart"/>
            <w:r w:rsidRPr="008D6D74">
              <w:rPr>
                <w:rFonts w:ascii="Times New Roman"/>
                <w:sz w:val="20"/>
                <w:lang w:val="fr-FR"/>
              </w:rPr>
              <w:t>geotiff</w:t>
            </w:r>
            <w:proofErr w:type="spellEnd"/>
            <w:r w:rsidRPr="008D6D74">
              <w:rPr>
                <w:rFonts w:ascii="Times New Roman"/>
                <w:sz w:val="20"/>
                <w:lang w:val="fr-FR"/>
              </w:rPr>
              <w:t>…</w:t>
            </w:r>
            <w:proofErr w:type="spellStart"/>
            <w:r w:rsidRPr="008D6D74">
              <w:rPr>
                <w:rFonts w:ascii="Times New Roman"/>
                <w:sz w:val="20"/>
                <w:lang w:val="fr-FR"/>
              </w:rPr>
              <w:t>etc</w:t>
            </w:r>
            <w:proofErr w:type="spellEnd"/>
            <w:r w:rsidRPr="008D6D74">
              <w:rPr>
                <w:rFonts w:ascii="Times New Roman"/>
                <w:sz w:val="20"/>
                <w:lang w:val="fr-FR"/>
              </w:rPr>
              <w:t xml:space="preserve"> via code python</w:t>
            </w:r>
          </w:p>
        </w:tc>
      </w:tr>
    </w:tbl>
    <w:p w14:paraId="02A13DAF" w14:textId="77777777" w:rsidR="003C64A0" w:rsidRPr="008D6D74" w:rsidRDefault="003C64A0">
      <w:pPr>
        <w:pStyle w:val="Corpsdetexte"/>
        <w:rPr>
          <w:b/>
          <w:sz w:val="20"/>
          <w:lang w:val="fr-FR"/>
        </w:rPr>
      </w:pPr>
    </w:p>
    <w:p w14:paraId="7EC807E3" w14:textId="77777777" w:rsidR="003C64A0" w:rsidRPr="008D6D74" w:rsidRDefault="003C64A0">
      <w:pPr>
        <w:pStyle w:val="Corpsdetexte"/>
        <w:rPr>
          <w:b/>
          <w:sz w:val="22"/>
          <w:lang w:val="fr-FR"/>
        </w:rPr>
      </w:pPr>
    </w:p>
    <w:p w14:paraId="5AE37AD7" w14:textId="77777777" w:rsidR="003C64A0" w:rsidRPr="008D6D74" w:rsidRDefault="00000000">
      <w:pPr>
        <w:ind w:left="100"/>
        <w:rPr>
          <w:b/>
          <w:sz w:val="21"/>
          <w:lang w:val="fr-FR"/>
        </w:rPr>
      </w:pPr>
      <w:r w:rsidRPr="008D6D74">
        <w:rPr>
          <w:b/>
          <w:color w:val="2B7CAE"/>
          <w:sz w:val="21"/>
          <w:lang w:val="fr-FR"/>
        </w:rPr>
        <w:t>Périmètre thématique des données</w:t>
      </w:r>
    </w:p>
    <w:p w14:paraId="02C09F9B" w14:textId="77777777" w:rsidR="006A3363" w:rsidRPr="008D6D74" w:rsidRDefault="006A3363" w:rsidP="006A3363">
      <w:pPr>
        <w:pStyle w:val="Corpsdetexte"/>
        <w:ind w:left="100" w:right="8388"/>
        <w:rPr>
          <w:lang w:val="fr-FR"/>
        </w:rPr>
      </w:pPr>
      <w:r w:rsidRPr="008D6D74">
        <w:rPr>
          <w:lang w:val="fr-FR"/>
        </w:rPr>
        <w:t>Agronomie</w:t>
      </w:r>
    </w:p>
    <w:p w14:paraId="05835858" w14:textId="77777777" w:rsidR="006A3363" w:rsidRPr="008D6D74" w:rsidRDefault="006A3363" w:rsidP="006A3363">
      <w:pPr>
        <w:pStyle w:val="Corpsdetexte"/>
        <w:ind w:left="100" w:right="8388"/>
        <w:rPr>
          <w:lang w:val="fr-FR"/>
        </w:rPr>
      </w:pPr>
      <w:r w:rsidRPr="008D6D74">
        <w:rPr>
          <w:lang w:val="fr-FR"/>
        </w:rPr>
        <w:t>Amélioration variétale</w:t>
      </w:r>
    </w:p>
    <w:p w14:paraId="1AE0D3BB" w14:textId="77777777" w:rsidR="006A3363" w:rsidRPr="008D6D74" w:rsidRDefault="006A3363" w:rsidP="006A3363">
      <w:pPr>
        <w:pStyle w:val="Corpsdetexte"/>
        <w:ind w:left="100" w:right="8388"/>
        <w:rPr>
          <w:lang w:val="fr-FR"/>
        </w:rPr>
      </w:pPr>
      <w:r w:rsidRPr="008D6D74">
        <w:rPr>
          <w:lang w:val="fr-FR"/>
        </w:rPr>
        <w:t>Génétique</w:t>
      </w:r>
    </w:p>
    <w:p w14:paraId="049C088E" w14:textId="77777777" w:rsidR="003C64A0" w:rsidRPr="008D6D74" w:rsidRDefault="003C64A0">
      <w:pPr>
        <w:pStyle w:val="Corpsdetexte"/>
        <w:rPr>
          <w:sz w:val="20"/>
          <w:lang w:val="fr-FR"/>
        </w:rPr>
      </w:pPr>
    </w:p>
    <w:p w14:paraId="7100DB1E" w14:textId="77777777" w:rsidR="003C64A0" w:rsidRPr="008D6D74" w:rsidRDefault="00000000">
      <w:pPr>
        <w:pStyle w:val="Paragraphedeliste"/>
        <w:numPr>
          <w:ilvl w:val="1"/>
          <w:numId w:val="7"/>
        </w:numPr>
        <w:tabs>
          <w:tab w:val="left" w:pos="403"/>
        </w:tabs>
        <w:spacing w:before="161"/>
        <w:rPr>
          <w:rFonts w:ascii="Arial"/>
          <w:b/>
          <w:i/>
          <w:sz w:val="18"/>
          <w:lang w:val="fr-FR"/>
        </w:rPr>
      </w:pPr>
      <w:r w:rsidRPr="008D6D74">
        <w:rPr>
          <w:rFonts w:ascii="Arial"/>
          <w:b/>
          <w:i/>
          <w:color w:val="BF504D"/>
          <w:sz w:val="18"/>
          <w:lang w:val="fr-FR"/>
        </w:rPr>
        <w:t>COLLECTE OU REUTILISATION DES DONNEES</w:t>
      </w:r>
      <w:r w:rsidRPr="008D6D74">
        <w:rPr>
          <w:rFonts w:ascii="Arial"/>
          <w:b/>
          <w:i/>
          <w:color w:val="BF504D"/>
          <w:spacing w:val="-7"/>
          <w:sz w:val="18"/>
          <w:lang w:val="fr-FR"/>
        </w:rPr>
        <w:t xml:space="preserve"> </w:t>
      </w:r>
      <w:r w:rsidRPr="008D6D74">
        <w:rPr>
          <w:rFonts w:ascii="Arial"/>
          <w:b/>
          <w:i/>
          <w:color w:val="BF504D"/>
          <w:sz w:val="18"/>
          <w:lang w:val="fr-FR"/>
        </w:rPr>
        <w:t>EXISTANTES</w:t>
      </w:r>
    </w:p>
    <w:p w14:paraId="48E2FC31" w14:textId="77777777" w:rsidR="003C64A0" w:rsidRPr="008D6D74" w:rsidRDefault="003C64A0">
      <w:pPr>
        <w:pStyle w:val="Corpsdetexte"/>
        <w:spacing w:before="2"/>
        <w:rPr>
          <w:rFonts w:ascii="Arial"/>
          <w:b/>
          <w:i/>
          <w:sz w:val="18"/>
          <w:lang w:val="fr-FR"/>
        </w:rPr>
      </w:pPr>
    </w:p>
    <w:p w14:paraId="46F1CC07" w14:textId="77777777" w:rsidR="003C64A0" w:rsidRPr="008D6D74" w:rsidRDefault="00000000">
      <w:pPr>
        <w:pStyle w:val="Titre1"/>
        <w:numPr>
          <w:ilvl w:val="2"/>
          <w:numId w:val="7"/>
        </w:numPr>
        <w:tabs>
          <w:tab w:val="left" w:pos="583"/>
        </w:tabs>
        <w:rPr>
          <w:color w:val="4F80BC"/>
          <w:lang w:val="fr-FR"/>
        </w:rPr>
      </w:pPr>
      <w:r w:rsidRPr="008D6D74">
        <w:rPr>
          <w:color w:val="4F80BC"/>
          <w:lang w:val="fr-FR"/>
        </w:rPr>
        <w:t>Quelles données seront réutilisées</w:t>
      </w:r>
      <w:r w:rsidRPr="008D6D74">
        <w:rPr>
          <w:color w:val="4F80BC"/>
          <w:spacing w:val="-8"/>
          <w:lang w:val="fr-FR"/>
        </w:rPr>
        <w:t xml:space="preserve"> </w:t>
      </w:r>
      <w:r w:rsidRPr="008D6D74">
        <w:rPr>
          <w:color w:val="4F80BC"/>
          <w:lang w:val="fr-FR"/>
        </w:rPr>
        <w:t>?</w:t>
      </w:r>
    </w:p>
    <w:p w14:paraId="452CF56B" w14:textId="77777777" w:rsidR="003C64A0" w:rsidRPr="008D6D74" w:rsidRDefault="003C64A0">
      <w:pPr>
        <w:pStyle w:val="Corpsdetexte"/>
        <w:spacing w:before="10"/>
        <w:rPr>
          <w:b/>
          <w:sz w:val="20"/>
          <w:lang w:val="fr-FR"/>
        </w:rPr>
      </w:pPr>
    </w:p>
    <w:p w14:paraId="68CFF1A5" w14:textId="77777777" w:rsidR="003C64A0" w:rsidRPr="008D6D74" w:rsidRDefault="00000000">
      <w:pPr>
        <w:pStyle w:val="Corpsdetexte"/>
        <w:spacing w:before="1"/>
        <w:ind w:left="100"/>
        <w:rPr>
          <w:lang w:val="fr-FR"/>
        </w:rPr>
      </w:pPr>
      <w:r w:rsidRPr="008D6D74">
        <w:rPr>
          <w:lang w:val="fr-FR"/>
        </w:rPr>
        <w:t>Les données produites par l’entité pourront être réutilisées.</w:t>
      </w:r>
    </w:p>
    <w:p w14:paraId="0C7636BD" w14:textId="7C9DFA13" w:rsidR="003C64A0" w:rsidRPr="008D6D74" w:rsidRDefault="00000000">
      <w:pPr>
        <w:pStyle w:val="Corpsdetexte"/>
        <w:ind w:left="100" w:right="1036"/>
        <w:rPr>
          <w:lang w:val="fr-FR"/>
        </w:rPr>
      </w:pPr>
      <w:r w:rsidRPr="008D6D74">
        <w:rPr>
          <w:lang w:val="fr-FR"/>
        </w:rPr>
        <w:t>Selon le type de données et de projet / convention : une réflexion des scientifiques impliqués en concertation avec l’</w:t>
      </w:r>
      <w:r w:rsidR="00972144" w:rsidRPr="008D6D74">
        <w:rPr>
          <w:lang w:val="fr-FR"/>
        </w:rPr>
        <w:t>UEVS</w:t>
      </w:r>
      <w:r w:rsidRPr="008D6D74">
        <w:rPr>
          <w:lang w:val="fr-FR"/>
        </w:rPr>
        <w:t xml:space="preserve"> est nécessaire ; A définir dans le PGD du projet</w:t>
      </w:r>
    </w:p>
    <w:p w14:paraId="2E1EA470" w14:textId="77777777" w:rsidR="003C64A0" w:rsidRPr="008D6D74" w:rsidRDefault="003C64A0">
      <w:pPr>
        <w:pStyle w:val="Corpsdetexte"/>
        <w:spacing w:before="1"/>
        <w:rPr>
          <w:lang w:val="fr-FR"/>
        </w:rPr>
      </w:pPr>
    </w:p>
    <w:p w14:paraId="689723DE" w14:textId="4AB23066" w:rsidR="003C64A0" w:rsidRPr="008D6D74" w:rsidRDefault="00000000">
      <w:pPr>
        <w:pStyle w:val="Corpsdetexte"/>
        <w:spacing w:line="255" w:lineRule="exact"/>
        <w:ind w:left="100"/>
        <w:rPr>
          <w:lang w:val="fr-FR"/>
        </w:rPr>
      </w:pPr>
      <w:r w:rsidRPr="008D6D74">
        <w:rPr>
          <w:lang w:val="fr-FR"/>
        </w:rPr>
        <w:t>De façon globale, les données produites par l’</w:t>
      </w:r>
      <w:r w:rsidR="00972144" w:rsidRPr="008D6D74">
        <w:rPr>
          <w:lang w:val="fr-FR"/>
        </w:rPr>
        <w:t>UEVS</w:t>
      </w:r>
      <w:r w:rsidRPr="008D6D74">
        <w:rPr>
          <w:lang w:val="fr-FR"/>
        </w:rPr>
        <w:t xml:space="preserve"> peuvent être réutilisées comme suit :</w:t>
      </w:r>
    </w:p>
    <w:p w14:paraId="0947EAEC" w14:textId="77777777" w:rsidR="003C64A0" w:rsidRPr="008D6D74" w:rsidRDefault="00000000">
      <w:pPr>
        <w:pStyle w:val="Paragraphedeliste"/>
        <w:numPr>
          <w:ilvl w:val="0"/>
          <w:numId w:val="6"/>
        </w:numPr>
        <w:tabs>
          <w:tab w:val="left" w:pos="459"/>
          <w:tab w:val="left" w:pos="460"/>
        </w:tabs>
        <w:spacing w:line="255" w:lineRule="exact"/>
        <w:rPr>
          <w:sz w:val="21"/>
          <w:lang w:val="fr-FR"/>
        </w:rPr>
      </w:pPr>
      <w:r w:rsidRPr="008D6D74">
        <w:rPr>
          <w:sz w:val="21"/>
          <w:lang w:val="fr-FR"/>
        </w:rPr>
        <w:t>pour des méta-analyses dans le cas des données</w:t>
      </w:r>
      <w:r w:rsidRPr="008D6D74">
        <w:rPr>
          <w:spacing w:val="-10"/>
          <w:sz w:val="21"/>
          <w:lang w:val="fr-FR"/>
        </w:rPr>
        <w:t xml:space="preserve"> </w:t>
      </w:r>
      <w:r w:rsidRPr="008D6D74">
        <w:rPr>
          <w:sz w:val="21"/>
          <w:lang w:val="fr-FR"/>
        </w:rPr>
        <w:t>d'essai</w:t>
      </w:r>
    </w:p>
    <w:p w14:paraId="270C0919" w14:textId="77777777" w:rsidR="003C64A0" w:rsidRPr="008D6D74" w:rsidRDefault="00000000">
      <w:pPr>
        <w:pStyle w:val="Paragraphedeliste"/>
        <w:numPr>
          <w:ilvl w:val="0"/>
          <w:numId w:val="6"/>
        </w:numPr>
        <w:tabs>
          <w:tab w:val="left" w:pos="459"/>
          <w:tab w:val="left" w:pos="460"/>
        </w:tabs>
        <w:spacing w:before="1"/>
        <w:rPr>
          <w:sz w:val="21"/>
          <w:lang w:val="fr-FR"/>
        </w:rPr>
      </w:pPr>
      <w:r w:rsidRPr="008D6D74">
        <w:rPr>
          <w:sz w:val="21"/>
          <w:lang w:val="fr-FR"/>
        </w:rPr>
        <w:t>dans le cadre de suivi des dispositifs (structuraux et expérimentaux)</w:t>
      </w:r>
      <w:r w:rsidRPr="008D6D74">
        <w:rPr>
          <w:spacing w:val="-9"/>
          <w:sz w:val="21"/>
          <w:lang w:val="fr-FR"/>
        </w:rPr>
        <w:t xml:space="preserve"> </w:t>
      </w:r>
      <w:r w:rsidRPr="008D6D74">
        <w:rPr>
          <w:sz w:val="21"/>
          <w:lang w:val="fr-FR"/>
        </w:rPr>
        <w:t>long-termes</w:t>
      </w:r>
    </w:p>
    <w:p w14:paraId="13C5C1C0" w14:textId="77777777" w:rsidR="003C64A0" w:rsidRPr="008D6D74" w:rsidRDefault="00000000">
      <w:pPr>
        <w:pStyle w:val="Paragraphedeliste"/>
        <w:numPr>
          <w:ilvl w:val="0"/>
          <w:numId w:val="6"/>
        </w:numPr>
        <w:tabs>
          <w:tab w:val="left" w:pos="459"/>
          <w:tab w:val="left" w:pos="460"/>
        </w:tabs>
        <w:rPr>
          <w:sz w:val="21"/>
          <w:lang w:val="fr-FR"/>
        </w:rPr>
      </w:pPr>
      <w:r w:rsidRPr="008D6D74">
        <w:rPr>
          <w:sz w:val="21"/>
          <w:lang w:val="fr-FR"/>
        </w:rPr>
        <w:t>pour la réutilisation du matériel génétique ressource à des fins de</w:t>
      </w:r>
      <w:r w:rsidRPr="008D6D74">
        <w:rPr>
          <w:spacing w:val="-14"/>
          <w:sz w:val="21"/>
          <w:lang w:val="fr-FR"/>
        </w:rPr>
        <w:t xml:space="preserve"> </w:t>
      </w:r>
      <w:r w:rsidRPr="008D6D74">
        <w:rPr>
          <w:sz w:val="21"/>
          <w:lang w:val="fr-FR"/>
        </w:rPr>
        <w:t>recherche</w:t>
      </w:r>
    </w:p>
    <w:p w14:paraId="24A6A909" w14:textId="77777777" w:rsidR="003C64A0" w:rsidRPr="008D6D74" w:rsidRDefault="003C64A0">
      <w:pPr>
        <w:rPr>
          <w:sz w:val="21"/>
          <w:lang w:val="fr-FR"/>
        </w:rPr>
        <w:sectPr w:rsidR="003C64A0" w:rsidRPr="008D6D74">
          <w:pgSz w:w="12240" w:h="15840"/>
          <w:pgMar w:top="1400" w:right="400" w:bottom="280" w:left="1340" w:header="720" w:footer="720" w:gutter="0"/>
          <w:cols w:space="720"/>
        </w:sectPr>
      </w:pPr>
    </w:p>
    <w:p w14:paraId="28AF8048" w14:textId="77777777" w:rsidR="003C64A0" w:rsidRPr="008D6D74" w:rsidRDefault="003C64A0">
      <w:pPr>
        <w:pStyle w:val="Corpsdetexte"/>
        <w:spacing w:before="4"/>
        <w:rPr>
          <w:sz w:val="28"/>
          <w:lang w:val="fr-FR"/>
        </w:rPr>
      </w:pPr>
    </w:p>
    <w:p w14:paraId="6FD924F7" w14:textId="77777777" w:rsidR="003C64A0" w:rsidRPr="008D6D74" w:rsidRDefault="00000000">
      <w:pPr>
        <w:pStyle w:val="Titre1"/>
        <w:numPr>
          <w:ilvl w:val="2"/>
          <w:numId w:val="7"/>
        </w:numPr>
        <w:tabs>
          <w:tab w:val="left" w:pos="583"/>
        </w:tabs>
        <w:spacing w:before="59"/>
        <w:rPr>
          <w:color w:val="4F80BC"/>
          <w:lang w:val="fr-FR"/>
        </w:rPr>
      </w:pPr>
      <w:r w:rsidRPr="008D6D74">
        <w:rPr>
          <w:color w:val="4F80BC"/>
          <w:lang w:val="fr-FR"/>
        </w:rPr>
        <w:t>La lecture des données nécessite-t-elle le recours à un logiciel ou un outil spécifique ? Si oui, lequel</w:t>
      </w:r>
      <w:r w:rsidRPr="008D6D74">
        <w:rPr>
          <w:color w:val="4F80BC"/>
          <w:spacing w:val="-30"/>
          <w:lang w:val="fr-FR"/>
        </w:rPr>
        <w:t xml:space="preserve"> </w:t>
      </w:r>
      <w:r w:rsidRPr="008D6D74">
        <w:rPr>
          <w:color w:val="4F80BC"/>
          <w:lang w:val="fr-FR"/>
        </w:rPr>
        <w:t>?</w:t>
      </w:r>
    </w:p>
    <w:p w14:paraId="786C1DA0" w14:textId="77777777" w:rsidR="003C64A0" w:rsidRPr="008D6D74" w:rsidRDefault="003C64A0">
      <w:pPr>
        <w:pStyle w:val="Corpsdetexte"/>
        <w:spacing w:before="11"/>
        <w:rPr>
          <w:b/>
          <w:sz w:val="16"/>
          <w:lang w:val="fr-FR"/>
        </w:rPr>
      </w:pPr>
    </w:p>
    <w:p w14:paraId="66B973BD" w14:textId="77777777" w:rsidR="003C64A0" w:rsidRPr="008D6D74" w:rsidRDefault="00000000">
      <w:pPr>
        <w:pStyle w:val="Corpsdetexte"/>
        <w:ind w:left="100" w:right="1036"/>
        <w:rPr>
          <w:lang w:val="fr-FR"/>
        </w:rPr>
      </w:pPr>
      <w:r w:rsidRPr="008D6D74">
        <w:rPr>
          <w:lang w:val="fr-FR"/>
        </w:rPr>
        <w:t>Vérifier si vos données générées sont dans un format propriétaire et le cas échéant le spécifier et noter le logiciel ou l'outil nécessaire.</w:t>
      </w:r>
    </w:p>
    <w:p w14:paraId="739A1A29" w14:textId="77777777" w:rsidR="003C64A0" w:rsidRPr="008D6D74" w:rsidRDefault="003C64A0">
      <w:pPr>
        <w:pStyle w:val="Corpsdetexte"/>
        <w:spacing w:before="1"/>
        <w:rPr>
          <w:lang w:val="fr-FR"/>
        </w:rPr>
      </w:pPr>
    </w:p>
    <w:p w14:paraId="79EA8470" w14:textId="77777777" w:rsidR="003C64A0" w:rsidRPr="008D6D74" w:rsidRDefault="00000000">
      <w:pPr>
        <w:pStyle w:val="Corpsdetexte"/>
        <w:spacing w:before="1"/>
        <w:ind w:left="100" w:right="4529"/>
        <w:rPr>
          <w:lang w:val="fr-FR"/>
        </w:rPr>
      </w:pPr>
      <w:r w:rsidRPr="008D6D74">
        <w:rPr>
          <w:lang w:val="fr-FR"/>
        </w:rPr>
        <w:t>INRAE encourage l'utilisation de format ouvert dès que possible. Pour plus d’informations :</w:t>
      </w:r>
    </w:p>
    <w:p w14:paraId="34E7AC1B" w14:textId="77777777" w:rsidR="003C64A0" w:rsidRPr="008D6D74" w:rsidRDefault="00000000" w:rsidP="005A4138">
      <w:pPr>
        <w:pStyle w:val="Corpsdetexte"/>
        <w:ind w:left="100" w:right="1411"/>
        <w:rPr>
          <w:lang w:val="fr-FR"/>
        </w:rPr>
      </w:pPr>
      <w:r w:rsidRPr="008D6D74">
        <w:rPr>
          <w:color w:val="0000FF"/>
          <w:spacing w:val="-111"/>
          <w:u w:val="single" w:color="0000FF"/>
          <w:lang w:val="fr-FR"/>
        </w:rPr>
        <w:t>h</w:t>
      </w:r>
      <w:r w:rsidRPr="008D6D74">
        <w:rPr>
          <w:color w:val="0000FF"/>
          <w:spacing w:val="45"/>
          <w:lang w:val="fr-FR"/>
        </w:rPr>
        <w:t xml:space="preserve"> </w:t>
      </w:r>
      <w:r w:rsidRPr="008D6D74">
        <w:rPr>
          <w:color w:val="0000FF"/>
          <w:u w:val="single" w:color="0000FF"/>
          <w:lang w:val="fr-FR"/>
        </w:rPr>
        <w:t>ttps://science-ouverte.inrae.fr/fr/les-donnees-et-le-numerique-scientifiques/gerer-des-donnees-et-des-</w:t>
      </w:r>
      <w:r w:rsidRPr="008D6D74">
        <w:rPr>
          <w:color w:val="0000FF"/>
          <w:lang w:val="fr-FR"/>
        </w:rPr>
        <w:t xml:space="preserve"> </w:t>
      </w:r>
      <w:r w:rsidRPr="008D6D74">
        <w:rPr>
          <w:color w:val="0000FF"/>
          <w:spacing w:val="-15"/>
          <w:lang w:val="fr-FR"/>
        </w:rPr>
        <w:t xml:space="preserve"> </w:t>
      </w:r>
      <w:r w:rsidRPr="008D6D74">
        <w:rPr>
          <w:color w:val="0000FF"/>
          <w:spacing w:val="-90"/>
          <w:u w:val="single" w:color="0000FF"/>
          <w:lang w:val="fr-FR"/>
        </w:rPr>
        <w:t>c</w:t>
      </w:r>
      <w:r w:rsidRPr="008D6D74">
        <w:rPr>
          <w:color w:val="0000FF"/>
          <w:spacing w:val="44"/>
          <w:lang w:val="fr-FR"/>
        </w:rPr>
        <w:t xml:space="preserve"> </w:t>
      </w:r>
      <w:r w:rsidRPr="008D6D74">
        <w:rPr>
          <w:color w:val="0000FF"/>
          <w:u w:val="single" w:color="0000FF"/>
          <w:lang w:val="fr-FR"/>
        </w:rPr>
        <w:t>odes/choix-des-formats-de</w:t>
      </w:r>
    </w:p>
    <w:p w14:paraId="36C2658B" w14:textId="77777777" w:rsidR="003C64A0" w:rsidRPr="008D6D74" w:rsidRDefault="003C64A0" w:rsidP="00AA6100">
      <w:pPr>
        <w:pStyle w:val="Corpsdetexte"/>
        <w:rPr>
          <w:sz w:val="13"/>
          <w:lang w:val="fr-FR"/>
        </w:rPr>
      </w:pPr>
    </w:p>
    <w:p w14:paraId="5ABE6840" w14:textId="77777777" w:rsidR="003C64A0" w:rsidRPr="008D6D74" w:rsidRDefault="00000000" w:rsidP="00AA6100">
      <w:pPr>
        <w:pStyle w:val="Corpsdetexte"/>
        <w:ind w:left="100"/>
        <w:rPr>
          <w:lang w:val="fr-FR"/>
        </w:rPr>
      </w:pPr>
      <w:r w:rsidRPr="008D6D74">
        <w:rPr>
          <w:color w:val="0000FF"/>
          <w:spacing w:val="-111"/>
          <w:u w:val="single" w:color="0000FF"/>
          <w:lang w:val="fr-FR"/>
        </w:rPr>
        <w:t>h</w:t>
      </w:r>
      <w:r w:rsidRPr="008D6D74">
        <w:rPr>
          <w:color w:val="0000FF"/>
          <w:spacing w:val="65"/>
          <w:lang w:val="fr-FR"/>
        </w:rPr>
        <w:t xml:space="preserve"> </w:t>
      </w:r>
      <w:r w:rsidRPr="008D6D74">
        <w:rPr>
          <w:color w:val="0000FF"/>
          <w:u w:val="single" w:color="0000FF"/>
          <w:lang w:val="fr-FR"/>
        </w:rPr>
        <w:t>ttps://doranum.fr/wp-content/uploads/FS2_liste_indicative_formats_V1.pdf</w:t>
      </w:r>
    </w:p>
    <w:p w14:paraId="55B24886" w14:textId="77777777" w:rsidR="003C64A0" w:rsidRPr="008D6D74" w:rsidRDefault="003C64A0">
      <w:pPr>
        <w:pStyle w:val="Corpsdetexte"/>
        <w:spacing w:before="1"/>
        <w:rPr>
          <w:sz w:val="16"/>
          <w:lang w:val="fr-FR"/>
        </w:rPr>
      </w:pPr>
    </w:p>
    <w:p w14:paraId="33951E63" w14:textId="25358815" w:rsidR="003C64A0" w:rsidRPr="008D6D74" w:rsidRDefault="00000000">
      <w:pPr>
        <w:pStyle w:val="Corpsdetexte"/>
        <w:spacing w:before="59"/>
        <w:ind w:left="100"/>
        <w:rPr>
          <w:lang w:val="fr-FR"/>
        </w:rPr>
      </w:pPr>
      <w:r w:rsidRPr="008D6D74">
        <w:rPr>
          <w:lang w:val="fr-FR"/>
        </w:rPr>
        <w:t>Certaines données produites par l’</w:t>
      </w:r>
      <w:r w:rsidR="00972144" w:rsidRPr="008D6D74">
        <w:rPr>
          <w:lang w:val="fr-FR"/>
        </w:rPr>
        <w:t>UEVS</w:t>
      </w:r>
      <w:r w:rsidRPr="008D6D74">
        <w:rPr>
          <w:lang w:val="fr-FR"/>
        </w:rPr>
        <w:t xml:space="preserve"> nécessitent le recours aux logiciels suivants :</w:t>
      </w:r>
    </w:p>
    <w:p w14:paraId="7ABB9068" w14:textId="77777777" w:rsidR="003C64A0" w:rsidRPr="008D6D74" w:rsidRDefault="003C64A0">
      <w:pPr>
        <w:pStyle w:val="Corpsdetexte"/>
        <w:spacing w:before="11"/>
        <w:rPr>
          <w:sz w:val="20"/>
          <w:lang w:val="fr-FR"/>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1"/>
        <w:gridCol w:w="4531"/>
      </w:tblGrid>
      <w:tr w:rsidR="003C64A0" w:rsidRPr="008D6D74" w14:paraId="7C3949C3" w14:textId="77777777">
        <w:trPr>
          <w:trHeight w:val="256"/>
        </w:trPr>
        <w:tc>
          <w:tcPr>
            <w:tcW w:w="4531" w:type="dxa"/>
          </w:tcPr>
          <w:p w14:paraId="089FDAD3" w14:textId="77777777" w:rsidR="003C64A0" w:rsidRPr="008D6D74" w:rsidRDefault="00000000">
            <w:pPr>
              <w:pStyle w:val="TableParagraph"/>
              <w:spacing w:before="1" w:line="235" w:lineRule="exact"/>
              <w:rPr>
                <w:b/>
                <w:sz w:val="21"/>
                <w:lang w:val="fr-FR"/>
              </w:rPr>
            </w:pPr>
            <w:r w:rsidRPr="008D6D74">
              <w:rPr>
                <w:b/>
                <w:sz w:val="21"/>
                <w:lang w:val="fr-FR"/>
              </w:rPr>
              <w:t>Nature des données produites</w:t>
            </w:r>
          </w:p>
        </w:tc>
        <w:tc>
          <w:tcPr>
            <w:tcW w:w="4531" w:type="dxa"/>
          </w:tcPr>
          <w:p w14:paraId="779A79A3" w14:textId="77777777" w:rsidR="003C64A0" w:rsidRPr="008D6D74" w:rsidRDefault="00000000">
            <w:pPr>
              <w:pStyle w:val="TableParagraph"/>
              <w:spacing w:before="1" w:line="235" w:lineRule="exact"/>
              <w:ind w:left="108"/>
              <w:rPr>
                <w:b/>
                <w:sz w:val="21"/>
                <w:lang w:val="fr-FR"/>
              </w:rPr>
            </w:pPr>
            <w:r w:rsidRPr="008D6D74">
              <w:rPr>
                <w:b/>
                <w:sz w:val="21"/>
                <w:lang w:val="fr-FR"/>
              </w:rPr>
              <w:t>Logiciel utilisé</w:t>
            </w:r>
          </w:p>
        </w:tc>
      </w:tr>
      <w:tr w:rsidR="003C64A0" w:rsidRPr="008D6D74" w14:paraId="59DD60A1" w14:textId="77777777">
        <w:trPr>
          <w:trHeight w:val="256"/>
        </w:trPr>
        <w:tc>
          <w:tcPr>
            <w:tcW w:w="4531" w:type="dxa"/>
          </w:tcPr>
          <w:p w14:paraId="3CCFBF3E" w14:textId="77777777" w:rsidR="003C64A0" w:rsidRPr="008D6D74" w:rsidRDefault="00000000">
            <w:pPr>
              <w:pStyle w:val="TableParagraph"/>
              <w:spacing w:before="1" w:line="235" w:lineRule="exact"/>
              <w:rPr>
                <w:sz w:val="21"/>
                <w:lang w:val="fr-FR"/>
              </w:rPr>
            </w:pPr>
            <w:r w:rsidRPr="008D6D74">
              <w:rPr>
                <w:sz w:val="21"/>
                <w:lang w:val="fr-FR"/>
              </w:rPr>
              <w:t>Données environnementales, phénotypiques, …</w:t>
            </w:r>
          </w:p>
        </w:tc>
        <w:tc>
          <w:tcPr>
            <w:tcW w:w="4531" w:type="dxa"/>
          </w:tcPr>
          <w:p w14:paraId="08E87BAD" w14:textId="6820FEE3" w:rsidR="003C64A0" w:rsidRPr="00AA6100" w:rsidRDefault="00000000">
            <w:pPr>
              <w:pStyle w:val="TableParagraph"/>
              <w:spacing w:before="1" w:line="235" w:lineRule="exact"/>
              <w:ind w:left="108"/>
              <w:rPr>
                <w:sz w:val="21"/>
                <w:lang w:val="en-GB"/>
              </w:rPr>
            </w:pPr>
            <w:r w:rsidRPr="00AA6100">
              <w:rPr>
                <w:sz w:val="21"/>
                <w:lang w:val="en-GB"/>
              </w:rPr>
              <w:t xml:space="preserve">Microsoft </w:t>
            </w:r>
            <w:proofErr w:type="spellStart"/>
            <w:r w:rsidRPr="00AA6100">
              <w:rPr>
                <w:sz w:val="21"/>
                <w:lang w:val="en-GB"/>
              </w:rPr>
              <w:t>Packoffice</w:t>
            </w:r>
            <w:proofErr w:type="spellEnd"/>
            <w:r w:rsidRPr="00AA6100">
              <w:rPr>
                <w:sz w:val="21"/>
                <w:lang w:val="en-GB"/>
              </w:rPr>
              <w:t xml:space="preserve"> (Excel, Word, PowerPoint)</w:t>
            </w:r>
            <w:r w:rsidR="00064236" w:rsidRPr="00AA6100">
              <w:rPr>
                <w:sz w:val="21"/>
                <w:lang w:val="en-GB"/>
              </w:rPr>
              <w:t>, Adobe</w:t>
            </w:r>
          </w:p>
        </w:tc>
      </w:tr>
      <w:tr w:rsidR="003C64A0" w:rsidRPr="008D6D74" w14:paraId="3CBDFF10" w14:textId="77777777">
        <w:trPr>
          <w:trHeight w:val="256"/>
        </w:trPr>
        <w:tc>
          <w:tcPr>
            <w:tcW w:w="4531" w:type="dxa"/>
          </w:tcPr>
          <w:p w14:paraId="1CD0F6F4" w14:textId="2F75DDFC" w:rsidR="003C64A0" w:rsidRPr="008D6D74" w:rsidRDefault="00000000">
            <w:pPr>
              <w:pStyle w:val="TableParagraph"/>
              <w:spacing w:before="1" w:line="235" w:lineRule="exact"/>
              <w:rPr>
                <w:sz w:val="21"/>
                <w:lang w:val="fr-FR"/>
              </w:rPr>
            </w:pPr>
            <w:r w:rsidRPr="008D6D74">
              <w:rPr>
                <w:sz w:val="21"/>
                <w:lang w:val="fr-FR"/>
              </w:rPr>
              <w:t>Cartographie</w:t>
            </w:r>
            <w:r w:rsidR="00064236" w:rsidRPr="008D6D74">
              <w:rPr>
                <w:sz w:val="21"/>
                <w:lang w:val="fr-FR"/>
              </w:rPr>
              <w:t xml:space="preserve"> canne GPS</w:t>
            </w:r>
          </w:p>
        </w:tc>
        <w:tc>
          <w:tcPr>
            <w:tcW w:w="4531" w:type="dxa"/>
          </w:tcPr>
          <w:p w14:paraId="179EA8CA" w14:textId="58EBCA91" w:rsidR="003C64A0" w:rsidRPr="008D6D74" w:rsidRDefault="00064236">
            <w:pPr>
              <w:pStyle w:val="TableParagraph"/>
              <w:spacing w:before="1" w:line="235" w:lineRule="exact"/>
              <w:ind w:left="108"/>
              <w:rPr>
                <w:sz w:val="21"/>
                <w:lang w:val="fr-FR"/>
              </w:rPr>
            </w:pPr>
            <w:r w:rsidRPr="008D6D74">
              <w:rPr>
                <w:sz w:val="21"/>
                <w:lang w:val="fr-FR"/>
              </w:rPr>
              <w:t>SWMAPS</w:t>
            </w:r>
          </w:p>
        </w:tc>
      </w:tr>
      <w:tr w:rsidR="003C64A0" w:rsidRPr="008D6D74" w14:paraId="2CBB9B08" w14:textId="77777777">
        <w:trPr>
          <w:trHeight w:val="513"/>
        </w:trPr>
        <w:tc>
          <w:tcPr>
            <w:tcW w:w="4531" w:type="dxa"/>
          </w:tcPr>
          <w:p w14:paraId="5FEECCB2" w14:textId="77777777" w:rsidR="003C64A0" w:rsidRPr="008D6D74" w:rsidRDefault="00000000">
            <w:pPr>
              <w:pStyle w:val="TableParagraph"/>
              <w:spacing w:before="1" w:line="250" w:lineRule="atLeast"/>
              <w:ind w:right="28"/>
              <w:rPr>
                <w:sz w:val="21"/>
                <w:lang w:val="fr-FR"/>
              </w:rPr>
            </w:pPr>
            <w:r w:rsidRPr="008D6D74">
              <w:rPr>
                <w:sz w:val="21"/>
                <w:lang w:val="fr-FR"/>
              </w:rPr>
              <w:t>Gestion de parcelles : itinéraires techniques, temps de travail, coût,…</w:t>
            </w:r>
          </w:p>
        </w:tc>
        <w:tc>
          <w:tcPr>
            <w:tcW w:w="4531" w:type="dxa"/>
          </w:tcPr>
          <w:p w14:paraId="672FB83B" w14:textId="77777777" w:rsidR="003C64A0" w:rsidRPr="008D6D74" w:rsidRDefault="00000000">
            <w:pPr>
              <w:pStyle w:val="TableParagraph"/>
              <w:spacing w:before="1"/>
              <w:ind w:left="108"/>
              <w:rPr>
                <w:sz w:val="21"/>
                <w:lang w:val="fr-FR"/>
              </w:rPr>
            </w:pPr>
            <w:r w:rsidRPr="008D6D74">
              <w:rPr>
                <w:sz w:val="21"/>
                <w:lang w:val="fr-FR"/>
              </w:rPr>
              <w:t>GEOFOLIA (</w:t>
            </w:r>
            <w:proofErr w:type="spellStart"/>
            <w:r w:rsidRPr="008D6D74">
              <w:rPr>
                <w:sz w:val="21"/>
                <w:lang w:val="fr-FR"/>
              </w:rPr>
              <w:t>Isagri</w:t>
            </w:r>
            <w:proofErr w:type="spellEnd"/>
            <w:r w:rsidRPr="008D6D74">
              <w:rPr>
                <w:sz w:val="21"/>
                <w:lang w:val="fr-FR"/>
              </w:rPr>
              <w:t>)</w:t>
            </w:r>
          </w:p>
        </w:tc>
      </w:tr>
      <w:tr w:rsidR="003C64A0" w:rsidRPr="008D6D74" w14:paraId="1851ED4D" w14:textId="77777777">
        <w:trPr>
          <w:trHeight w:val="770"/>
        </w:trPr>
        <w:tc>
          <w:tcPr>
            <w:tcW w:w="4531" w:type="dxa"/>
          </w:tcPr>
          <w:p w14:paraId="34375574" w14:textId="77777777" w:rsidR="003C64A0" w:rsidRPr="008D6D74" w:rsidRDefault="00000000">
            <w:pPr>
              <w:pStyle w:val="TableParagraph"/>
              <w:spacing w:before="1"/>
              <w:rPr>
                <w:sz w:val="21"/>
                <w:lang w:val="fr-FR"/>
              </w:rPr>
            </w:pPr>
            <w:r w:rsidRPr="008D6D74">
              <w:rPr>
                <w:sz w:val="21"/>
                <w:lang w:val="fr-FR"/>
              </w:rPr>
              <w:t>Cartographie parcelles, géolocalisation cibles pour drone, traitement images issues capteurs RGB,</w:t>
            </w:r>
          </w:p>
          <w:p w14:paraId="49D60AEC" w14:textId="77777777" w:rsidR="003C64A0" w:rsidRPr="008D6D74" w:rsidRDefault="00000000">
            <w:pPr>
              <w:pStyle w:val="TableParagraph"/>
              <w:spacing w:line="236" w:lineRule="exact"/>
              <w:rPr>
                <w:sz w:val="21"/>
                <w:lang w:val="fr-FR"/>
              </w:rPr>
            </w:pPr>
            <w:r w:rsidRPr="008D6D74">
              <w:rPr>
                <w:sz w:val="21"/>
                <w:lang w:val="fr-FR"/>
              </w:rPr>
              <w:t>multispectral</w:t>
            </w:r>
          </w:p>
        </w:tc>
        <w:tc>
          <w:tcPr>
            <w:tcW w:w="4531" w:type="dxa"/>
          </w:tcPr>
          <w:p w14:paraId="336DDA06" w14:textId="4F8A08D6" w:rsidR="003C64A0" w:rsidRPr="008D6D74" w:rsidRDefault="00000000">
            <w:pPr>
              <w:pStyle w:val="TableParagraph"/>
              <w:spacing w:before="1"/>
              <w:ind w:left="108"/>
              <w:rPr>
                <w:sz w:val="21"/>
                <w:lang w:val="fr-FR"/>
              </w:rPr>
            </w:pPr>
            <w:r w:rsidRPr="008D6D74">
              <w:rPr>
                <w:sz w:val="21"/>
                <w:lang w:val="fr-FR"/>
              </w:rPr>
              <w:t>QGIS</w:t>
            </w:r>
            <w:r w:rsidR="00064236" w:rsidRPr="008D6D74">
              <w:rPr>
                <w:sz w:val="21"/>
                <w:lang w:val="fr-FR"/>
              </w:rPr>
              <w:t xml:space="preserve">, python, </w:t>
            </w:r>
            <w:proofErr w:type="spellStart"/>
            <w:r w:rsidR="00064236" w:rsidRPr="008D6D74">
              <w:rPr>
                <w:sz w:val="21"/>
                <w:lang w:val="fr-FR"/>
              </w:rPr>
              <w:t>imageJ</w:t>
            </w:r>
            <w:proofErr w:type="spellEnd"/>
            <w:r w:rsidR="00CE4EF9" w:rsidRPr="008D6D74">
              <w:rPr>
                <w:sz w:val="21"/>
                <w:lang w:val="fr-FR"/>
              </w:rPr>
              <w:t xml:space="preserve">, </w:t>
            </w:r>
            <w:proofErr w:type="spellStart"/>
            <w:r w:rsidR="00CE4EF9" w:rsidRPr="008D6D74">
              <w:rPr>
                <w:sz w:val="21"/>
                <w:lang w:val="fr-FR"/>
              </w:rPr>
              <w:t>Rstudio</w:t>
            </w:r>
            <w:proofErr w:type="spellEnd"/>
          </w:p>
        </w:tc>
      </w:tr>
    </w:tbl>
    <w:p w14:paraId="1A0963A3" w14:textId="77777777" w:rsidR="003C64A0" w:rsidRPr="008D6D74" w:rsidRDefault="003C64A0">
      <w:pPr>
        <w:pStyle w:val="Corpsdetexte"/>
        <w:rPr>
          <w:sz w:val="20"/>
          <w:lang w:val="fr-FR"/>
        </w:rPr>
      </w:pPr>
    </w:p>
    <w:p w14:paraId="754034AF" w14:textId="77777777" w:rsidR="003C64A0" w:rsidRPr="008D6D74" w:rsidRDefault="00000000">
      <w:pPr>
        <w:pStyle w:val="Paragraphedeliste"/>
        <w:numPr>
          <w:ilvl w:val="0"/>
          <w:numId w:val="10"/>
        </w:numPr>
        <w:tabs>
          <w:tab w:val="left" w:pos="820"/>
        </w:tabs>
        <w:spacing w:before="163"/>
        <w:rPr>
          <w:rFonts w:ascii="Arial"/>
          <w:b/>
          <w:sz w:val="20"/>
          <w:lang w:val="fr-FR"/>
        </w:rPr>
      </w:pPr>
      <w:r w:rsidRPr="008D6D74">
        <w:rPr>
          <w:rFonts w:ascii="Arial"/>
          <w:b/>
          <w:color w:val="8064A1"/>
          <w:sz w:val="20"/>
          <w:lang w:val="fr-FR"/>
        </w:rPr>
        <w:t>DOCUMENTATION ET QUALITE DES</w:t>
      </w:r>
      <w:r w:rsidRPr="008D6D74">
        <w:rPr>
          <w:rFonts w:ascii="Arial"/>
          <w:b/>
          <w:color w:val="8064A1"/>
          <w:spacing w:val="-1"/>
          <w:sz w:val="20"/>
          <w:lang w:val="fr-FR"/>
        </w:rPr>
        <w:t xml:space="preserve"> </w:t>
      </w:r>
      <w:r w:rsidRPr="008D6D74">
        <w:rPr>
          <w:rFonts w:ascii="Arial"/>
          <w:b/>
          <w:color w:val="8064A1"/>
          <w:sz w:val="20"/>
          <w:lang w:val="fr-FR"/>
        </w:rPr>
        <w:t>DONNEES</w:t>
      </w:r>
    </w:p>
    <w:p w14:paraId="3B3220ED" w14:textId="77777777" w:rsidR="003C64A0" w:rsidRPr="008D6D74" w:rsidRDefault="003C64A0">
      <w:pPr>
        <w:pStyle w:val="Corpsdetexte"/>
        <w:rPr>
          <w:rFonts w:ascii="Arial"/>
          <w:b/>
          <w:sz w:val="22"/>
          <w:lang w:val="fr-FR"/>
        </w:rPr>
      </w:pPr>
    </w:p>
    <w:p w14:paraId="0D25E79D" w14:textId="77777777" w:rsidR="003C64A0" w:rsidRPr="008D6D74" w:rsidRDefault="00000000">
      <w:pPr>
        <w:pStyle w:val="Paragraphedeliste"/>
        <w:numPr>
          <w:ilvl w:val="1"/>
          <w:numId w:val="5"/>
        </w:numPr>
        <w:tabs>
          <w:tab w:val="left" w:pos="405"/>
        </w:tabs>
        <w:spacing w:before="186"/>
        <w:ind w:right="1050" w:firstLine="0"/>
        <w:rPr>
          <w:rFonts w:ascii="Arial"/>
          <w:b/>
          <w:i/>
          <w:sz w:val="18"/>
          <w:lang w:val="fr-FR"/>
        </w:rPr>
      </w:pPr>
      <w:r w:rsidRPr="008D6D74">
        <w:rPr>
          <w:rFonts w:ascii="Arial"/>
          <w:b/>
          <w:i/>
          <w:color w:val="BF504D"/>
          <w:sz w:val="18"/>
          <w:lang w:val="fr-FR"/>
        </w:rPr>
        <w:t>QUELLES METADONNEES ET QUELLE DOCUMENTATION (PAR EXEMPLE MODE D'ORGANISATION DES DONNEES) ACCOMPAGNERONT LES DONNEES</w:t>
      </w:r>
      <w:r w:rsidRPr="008D6D74">
        <w:rPr>
          <w:rFonts w:ascii="Arial"/>
          <w:b/>
          <w:i/>
          <w:color w:val="BF504D"/>
          <w:spacing w:val="-6"/>
          <w:sz w:val="18"/>
          <w:lang w:val="fr-FR"/>
        </w:rPr>
        <w:t xml:space="preserve"> </w:t>
      </w:r>
      <w:r w:rsidRPr="008D6D74">
        <w:rPr>
          <w:rFonts w:ascii="Arial"/>
          <w:b/>
          <w:i/>
          <w:color w:val="BF504D"/>
          <w:sz w:val="18"/>
          <w:lang w:val="fr-FR"/>
        </w:rPr>
        <w:t>?</w:t>
      </w:r>
    </w:p>
    <w:p w14:paraId="02331867" w14:textId="77777777" w:rsidR="003C64A0" w:rsidRPr="008D6D74" w:rsidRDefault="003C64A0">
      <w:pPr>
        <w:pStyle w:val="Corpsdetexte"/>
        <w:spacing w:before="2"/>
        <w:rPr>
          <w:rFonts w:ascii="Arial"/>
          <w:b/>
          <w:i/>
          <w:sz w:val="18"/>
          <w:lang w:val="fr-FR"/>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514"/>
        <w:gridCol w:w="4876"/>
        <w:gridCol w:w="1398"/>
      </w:tblGrid>
      <w:tr w:rsidR="003C64A0" w:rsidRPr="00AA6100" w14:paraId="3A4DE677" w14:textId="77777777">
        <w:trPr>
          <w:trHeight w:val="1281"/>
        </w:trPr>
        <w:tc>
          <w:tcPr>
            <w:tcW w:w="1560" w:type="dxa"/>
          </w:tcPr>
          <w:p w14:paraId="7D3BDAE4" w14:textId="77777777" w:rsidR="003C64A0" w:rsidRPr="008D6D74" w:rsidRDefault="00000000">
            <w:pPr>
              <w:pStyle w:val="TableParagraph"/>
              <w:spacing w:line="182" w:lineRule="exact"/>
              <w:rPr>
                <w:b/>
                <w:sz w:val="15"/>
                <w:lang w:val="fr-FR"/>
              </w:rPr>
            </w:pPr>
            <w:r w:rsidRPr="008D6D74">
              <w:rPr>
                <w:b/>
                <w:sz w:val="15"/>
                <w:lang w:val="fr-FR"/>
              </w:rPr>
              <w:t>Métadonnées</w:t>
            </w:r>
          </w:p>
        </w:tc>
        <w:tc>
          <w:tcPr>
            <w:tcW w:w="1514" w:type="dxa"/>
          </w:tcPr>
          <w:p w14:paraId="7C4954DD" w14:textId="77777777" w:rsidR="003C64A0" w:rsidRPr="008D6D74" w:rsidRDefault="00000000">
            <w:pPr>
              <w:pStyle w:val="TableParagraph"/>
              <w:rPr>
                <w:b/>
                <w:sz w:val="15"/>
                <w:lang w:val="fr-FR"/>
              </w:rPr>
            </w:pPr>
            <w:r w:rsidRPr="008D6D74">
              <w:rPr>
                <w:b/>
                <w:sz w:val="15"/>
                <w:lang w:val="fr-FR"/>
              </w:rPr>
              <w:t xml:space="preserve">Origine, mode </w:t>
            </w:r>
            <w:r w:rsidRPr="008D6D74">
              <w:rPr>
                <w:b/>
                <w:spacing w:val="-8"/>
                <w:sz w:val="15"/>
                <w:lang w:val="fr-FR"/>
              </w:rPr>
              <w:t xml:space="preserve">de </w:t>
            </w:r>
            <w:r w:rsidRPr="008D6D74">
              <w:rPr>
                <w:b/>
                <w:sz w:val="15"/>
                <w:lang w:val="fr-FR"/>
              </w:rPr>
              <w:t>production des métadonnées</w:t>
            </w:r>
          </w:p>
          <w:p w14:paraId="244992C1" w14:textId="77777777" w:rsidR="003C64A0" w:rsidRPr="008D6D74" w:rsidRDefault="00000000">
            <w:pPr>
              <w:pStyle w:val="TableParagraph"/>
              <w:ind w:firstLine="33"/>
              <w:rPr>
                <w:sz w:val="15"/>
                <w:lang w:val="fr-FR"/>
              </w:rPr>
            </w:pPr>
            <w:r w:rsidRPr="008D6D74">
              <w:rPr>
                <w:sz w:val="15"/>
                <w:lang w:val="fr-FR"/>
              </w:rPr>
              <w:t xml:space="preserve">ex : saisie manuelle, annotation </w:t>
            </w:r>
            <w:proofErr w:type="spellStart"/>
            <w:r w:rsidRPr="008D6D74">
              <w:rPr>
                <w:sz w:val="15"/>
                <w:lang w:val="fr-FR"/>
              </w:rPr>
              <w:t>atomatique</w:t>
            </w:r>
            <w:proofErr w:type="spellEnd"/>
            <w:r w:rsidRPr="008D6D74">
              <w:rPr>
                <w:sz w:val="15"/>
                <w:lang w:val="fr-FR"/>
              </w:rPr>
              <w:t>...)</w:t>
            </w:r>
          </w:p>
        </w:tc>
        <w:tc>
          <w:tcPr>
            <w:tcW w:w="4876" w:type="dxa"/>
          </w:tcPr>
          <w:p w14:paraId="358FC251" w14:textId="77777777" w:rsidR="003C64A0" w:rsidRPr="008D6D74" w:rsidRDefault="00000000">
            <w:pPr>
              <w:pStyle w:val="TableParagraph"/>
              <w:ind w:left="105" w:right="3394"/>
              <w:rPr>
                <w:b/>
                <w:sz w:val="15"/>
                <w:lang w:val="fr-FR"/>
              </w:rPr>
            </w:pPr>
            <w:r w:rsidRPr="008D6D74">
              <w:rPr>
                <w:b/>
                <w:sz w:val="15"/>
                <w:lang w:val="fr-FR"/>
              </w:rPr>
              <w:t>Standard, Vocabulaires associés</w:t>
            </w:r>
          </w:p>
        </w:tc>
        <w:tc>
          <w:tcPr>
            <w:tcW w:w="1398" w:type="dxa"/>
          </w:tcPr>
          <w:p w14:paraId="1542AF5B" w14:textId="15ECCA3D" w:rsidR="003C64A0" w:rsidRPr="008D6D74" w:rsidRDefault="00000000" w:rsidP="00AA6100">
            <w:pPr>
              <w:pStyle w:val="TableParagraph"/>
              <w:ind w:left="108" w:right="92"/>
              <w:jc w:val="both"/>
              <w:rPr>
                <w:b/>
                <w:sz w:val="15"/>
                <w:lang w:val="fr-FR"/>
              </w:rPr>
            </w:pPr>
            <w:r w:rsidRPr="008D6D74">
              <w:rPr>
                <w:b/>
                <w:sz w:val="15"/>
                <w:lang w:val="fr-FR"/>
              </w:rPr>
              <w:t>Conditions ou fréquence de la mise à</w:t>
            </w:r>
            <w:r w:rsidR="004D28E3">
              <w:rPr>
                <w:b/>
                <w:sz w:val="15"/>
                <w:lang w:val="fr-FR"/>
              </w:rPr>
              <w:t xml:space="preserve"> </w:t>
            </w:r>
            <w:r w:rsidR="004D28E3" w:rsidRPr="008D6D74">
              <w:rPr>
                <w:b/>
                <w:sz w:val="15"/>
                <w:lang w:val="fr-FR"/>
              </w:rPr>
              <w:t>jour (si applicable)</w:t>
            </w:r>
          </w:p>
        </w:tc>
      </w:tr>
      <w:tr w:rsidR="003C64A0" w:rsidRPr="008D6D74" w14:paraId="7ABB0DAB" w14:textId="77777777">
        <w:trPr>
          <w:trHeight w:val="182"/>
        </w:trPr>
        <w:tc>
          <w:tcPr>
            <w:tcW w:w="1560" w:type="dxa"/>
          </w:tcPr>
          <w:p w14:paraId="598F23BE" w14:textId="77777777" w:rsidR="003C64A0" w:rsidRPr="008D6D74" w:rsidRDefault="00000000">
            <w:pPr>
              <w:pStyle w:val="TableParagraph"/>
              <w:spacing w:line="162" w:lineRule="exact"/>
              <w:rPr>
                <w:b/>
                <w:sz w:val="15"/>
                <w:lang w:val="fr-FR"/>
              </w:rPr>
            </w:pPr>
            <w:r w:rsidRPr="008D6D74">
              <w:rPr>
                <w:b/>
                <w:color w:val="2B7CAE"/>
                <w:sz w:val="15"/>
                <w:lang w:val="fr-FR"/>
              </w:rPr>
              <w:t>Auteur / Contact</w:t>
            </w:r>
          </w:p>
        </w:tc>
        <w:tc>
          <w:tcPr>
            <w:tcW w:w="1514" w:type="dxa"/>
          </w:tcPr>
          <w:p w14:paraId="635B18EC" w14:textId="77777777" w:rsidR="003C64A0" w:rsidRPr="008D6D74" w:rsidRDefault="00000000">
            <w:pPr>
              <w:pStyle w:val="TableParagraph"/>
              <w:spacing w:line="162" w:lineRule="exact"/>
              <w:rPr>
                <w:b/>
                <w:sz w:val="15"/>
                <w:lang w:val="fr-FR"/>
              </w:rPr>
            </w:pPr>
            <w:r w:rsidRPr="008D6D74">
              <w:rPr>
                <w:b/>
                <w:color w:val="2B7CAE"/>
                <w:sz w:val="15"/>
                <w:lang w:val="fr-FR"/>
              </w:rPr>
              <w:t>Manuel</w:t>
            </w:r>
          </w:p>
        </w:tc>
        <w:tc>
          <w:tcPr>
            <w:tcW w:w="4876" w:type="dxa"/>
          </w:tcPr>
          <w:p w14:paraId="38D7FAF7" w14:textId="77777777" w:rsidR="003C64A0" w:rsidRPr="008D6D74" w:rsidRDefault="003C64A0">
            <w:pPr>
              <w:pStyle w:val="TableParagraph"/>
              <w:ind w:left="0"/>
              <w:rPr>
                <w:rFonts w:ascii="Times New Roman"/>
                <w:sz w:val="12"/>
                <w:lang w:val="fr-FR"/>
              </w:rPr>
            </w:pPr>
          </w:p>
        </w:tc>
        <w:tc>
          <w:tcPr>
            <w:tcW w:w="1398" w:type="dxa"/>
          </w:tcPr>
          <w:p w14:paraId="50C3986A" w14:textId="77777777" w:rsidR="003C64A0" w:rsidRPr="008D6D74" w:rsidRDefault="003C64A0">
            <w:pPr>
              <w:pStyle w:val="TableParagraph"/>
              <w:ind w:left="0"/>
              <w:rPr>
                <w:rFonts w:ascii="Times New Roman"/>
                <w:sz w:val="12"/>
                <w:lang w:val="fr-FR"/>
              </w:rPr>
            </w:pPr>
          </w:p>
        </w:tc>
      </w:tr>
      <w:tr w:rsidR="003C64A0" w:rsidRPr="008D6D74" w14:paraId="718C3958" w14:textId="77777777">
        <w:trPr>
          <w:trHeight w:val="366"/>
        </w:trPr>
        <w:tc>
          <w:tcPr>
            <w:tcW w:w="1560" w:type="dxa"/>
          </w:tcPr>
          <w:p w14:paraId="7508604A" w14:textId="77777777" w:rsidR="003C64A0" w:rsidRPr="008D6D74" w:rsidRDefault="00000000">
            <w:pPr>
              <w:pStyle w:val="TableParagraph"/>
              <w:spacing w:line="182" w:lineRule="exact"/>
              <w:rPr>
                <w:b/>
                <w:sz w:val="15"/>
                <w:lang w:val="fr-FR"/>
              </w:rPr>
            </w:pPr>
            <w:r w:rsidRPr="008D6D74">
              <w:rPr>
                <w:b/>
                <w:color w:val="2B7CAE"/>
                <w:sz w:val="15"/>
                <w:lang w:val="fr-FR"/>
              </w:rPr>
              <w:t>Date</w:t>
            </w:r>
          </w:p>
        </w:tc>
        <w:tc>
          <w:tcPr>
            <w:tcW w:w="1514" w:type="dxa"/>
          </w:tcPr>
          <w:p w14:paraId="5D62EACC" w14:textId="77777777" w:rsidR="003C64A0" w:rsidRPr="008D6D74" w:rsidRDefault="00000000">
            <w:pPr>
              <w:pStyle w:val="TableParagraph"/>
              <w:tabs>
                <w:tab w:val="left" w:pos="1340"/>
              </w:tabs>
              <w:spacing w:line="182" w:lineRule="exact"/>
              <w:rPr>
                <w:b/>
                <w:sz w:val="15"/>
                <w:lang w:val="fr-FR"/>
              </w:rPr>
            </w:pPr>
            <w:r w:rsidRPr="008D6D74">
              <w:rPr>
                <w:b/>
                <w:color w:val="2B7CAE"/>
                <w:sz w:val="15"/>
                <w:lang w:val="fr-FR"/>
              </w:rPr>
              <w:t>Manuel</w:t>
            </w:r>
            <w:r w:rsidRPr="008D6D74">
              <w:rPr>
                <w:b/>
                <w:color w:val="2B7CAE"/>
                <w:sz w:val="15"/>
                <w:lang w:val="fr-FR"/>
              </w:rPr>
              <w:tab/>
              <w:t>/</w:t>
            </w:r>
          </w:p>
          <w:p w14:paraId="36D66DF3" w14:textId="77777777" w:rsidR="003C64A0" w:rsidRPr="008D6D74" w:rsidRDefault="00000000">
            <w:pPr>
              <w:pStyle w:val="TableParagraph"/>
              <w:spacing w:before="1" w:line="163" w:lineRule="exact"/>
              <w:rPr>
                <w:b/>
                <w:sz w:val="15"/>
                <w:lang w:val="fr-FR"/>
              </w:rPr>
            </w:pPr>
            <w:r w:rsidRPr="008D6D74">
              <w:rPr>
                <w:b/>
                <w:color w:val="2B7CAE"/>
                <w:sz w:val="15"/>
                <w:lang w:val="fr-FR"/>
              </w:rPr>
              <w:t>automatique</w:t>
            </w:r>
          </w:p>
        </w:tc>
        <w:tc>
          <w:tcPr>
            <w:tcW w:w="4876" w:type="dxa"/>
          </w:tcPr>
          <w:p w14:paraId="5B44D4F3" w14:textId="77777777" w:rsidR="003C64A0" w:rsidRPr="008D6D74" w:rsidRDefault="003C64A0">
            <w:pPr>
              <w:pStyle w:val="TableParagraph"/>
              <w:ind w:left="0"/>
              <w:rPr>
                <w:rFonts w:ascii="Times New Roman"/>
                <w:sz w:val="18"/>
                <w:lang w:val="fr-FR"/>
              </w:rPr>
            </w:pPr>
          </w:p>
        </w:tc>
        <w:tc>
          <w:tcPr>
            <w:tcW w:w="1398" w:type="dxa"/>
          </w:tcPr>
          <w:p w14:paraId="7AAA47AA" w14:textId="77777777" w:rsidR="003C64A0" w:rsidRPr="008D6D74" w:rsidRDefault="003C64A0">
            <w:pPr>
              <w:pStyle w:val="TableParagraph"/>
              <w:ind w:left="0"/>
              <w:rPr>
                <w:rFonts w:ascii="Times New Roman"/>
                <w:sz w:val="18"/>
                <w:lang w:val="fr-FR"/>
              </w:rPr>
            </w:pPr>
          </w:p>
        </w:tc>
      </w:tr>
      <w:tr w:rsidR="003C64A0" w:rsidRPr="008D6D74" w14:paraId="01724275" w14:textId="77777777">
        <w:trPr>
          <w:trHeight w:val="184"/>
        </w:trPr>
        <w:tc>
          <w:tcPr>
            <w:tcW w:w="1560" w:type="dxa"/>
          </w:tcPr>
          <w:p w14:paraId="2B80D716" w14:textId="77777777" w:rsidR="003C64A0" w:rsidRPr="008D6D74" w:rsidRDefault="00000000">
            <w:pPr>
              <w:pStyle w:val="TableParagraph"/>
              <w:spacing w:line="164" w:lineRule="exact"/>
              <w:rPr>
                <w:b/>
                <w:sz w:val="15"/>
                <w:lang w:val="fr-FR"/>
              </w:rPr>
            </w:pPr>
            <w:r w:rsidRPr="008D6D74">
              <w:rPr>
                <w:b/>
                <w:color w:val="2B7CAE"/>
                <w:sz w:val="15"/>
                <w:lang w:val="fr-FR"/>
              </w:rPr>
              <w:t>Projet</w:t>
            </w:r>
          </w:p>
        </w:tc>
        <w:tc>
          <w:tcPr>
            <w:tcW w:w="1514" w:type="dxa"/>
          </w:tcPr>
          <w:p w14:paraId="08C8330C" w14:textId="77777777" w:rsidR="003C64A0" w:rsidRPr="008D6D74" w:rsidRDefault="00000000">
            <w:pPr>
              <w:pStyle w:val="TableParagraph"/>
              <w:spacing w:line="164" w:lineRule="exact"/>
              <w:rPr>
                <w:b/>
                <w:sz w:val="15"/>
                <w:lang w:val="fr-FR"/>
              </w:rPr>
            </w:pPr>
            <w:r w:rsidRPr="008D6D74">
              <w:rPr>
                <w:b/>
                <w:color w:val="2B7CAE"/>
                <w:sz w:val="15"/>
                <w:lang w:val="fr-FR"/>
              </w:rPr>
              <w:t>Manuel</w:t>
            </w:r>
          </w:p>
        </w:tc>
        <w:tc>
          <w:tcPr>
            <w:tcW w:w="4876" w:type="dxa"/>
          </w:tcPr>
          <w:p w14:paraId="035B14DA" w14:textId="77777777" w:rsidR="003C64A0" w:rsidRPr="008D6D74" w:rsidRDefault="003C64A0">
            <w:pPr>
              <w:pStyle w:val="TableParagraph"/>
              <w:ind w:left="0"/>
              <w:rPr>
                <w:rFonts w:ascii="Times New Roman"/>
                <w:sz w:val="12"/>
                <w:lang w:val="fr-FR"/>
              </w:rPr>
            </w:pPr>
          </w:p>
        </w:tc>
        <w:tc>
          <w:tcPr>
            <w:tcW w:w="1398" w:type="dxa"/>
          </w:tcPr>
          <w:p w14:paraId="583B993B" w14:textId="77777777" w:rsidR="003C64A0" w:rsidRPr="008D6D74" w:rsidRDefault="003C64A0">
            <w:pPr>
              <w:pStyle w:val="TableParagraph"/>
              <w:ind w:left="0"/>
              <w:rPr>
                <w:rFonts w:ascii="Times New Roman"/>
                <w:sz w:val="12"/>
                <w:lang w:val="fr-FR"/>
              </w:rPr>
            </w:pPr>
          </w:p>
        </w:tc>
      </w:tr>
      <w:tr w:rsidR="003C64A0" w:rsidRPr="008D6D74" w14:paraId="28929471" w14:textId="77777777">
        <w:trPr>
          <w:trHeight w:val="364"/>
        </w:trPr>
        <w:tc>
          <w:tcPr>
            <w:tcW w:w="1560" w:type="dxa"/>
          </w:tcPr>
          <w:p w14:paraId="176C23B3" w14:textId="77777777" w:rsidR="003C64A0" w:rsidRPr="008D6D74" w:rsidRDefault="00000000">
            <w:pPr>
              <w:pStyle w:val="TableParagraph"/>
              <w:spacing w:line="181" w:lineRule="exact"/>
              <w:rPr>
                <w:b/>
                <w:sz w:val="15"/>
                <w:lang w:val="fr-FR"/>
              </w:rPr>
            </w:pPr>
            <w:r w:rsidRPr="008D6D74">
              <w:rPr>
                <w:b/>
                <w:color w:val="2B7CAE"/>
                <w:sz w:val="15"/>
                <w:lang w:val="fr-FR"/>
              </w:rPr>
              <w:t>Lieu / géolocalisation</w:t>
            </w:r>
          </w:p>
          <w:p w14:paraId="2AA24F6A" w14:textId="77777777" w:rsidR="003C64A0" w:rsidRPr="008D6D74" w:rsidRDefault="00000000">
            <w:pPr>
              <w:pStyle w:val="TableParagraph"/>
              <w:spacing w:line="163" w:lineRule="exact"/>
              <w:rPr>
                <w:b/>
                <w:sz w:val="15"/>
                <w:lang w:val="fr-FR"/>
              </w:rPr>
            </w:pPr>
            <w:r w:rsidRPr="008D6D74">
              <w:rPr>
                <w:b/>
                <w:color w:val="2B7CAE"/>
                <w:sz w:val="15"/>
                <w:lang w:val="fr-FR"/>
              </w:rPr>
              <w:t>spatiale</w:t>
            </w:r>
          </w:p>
        </w:tc>
        <w:tc>
          <w:tcPr>
            <w:tcW w:w="1514" w:type="dxa"/>
          </w:tcPr>
          <w:p w14:paraId="2FCD5C21" w14:textId="77777777" w:rsidR="003C64A0" w:rsidRPr="008D6D74" w:rsidRDefault="00000000">
            <w:pPr>
              <w:pStyle w:val="TableParagraph"/>
              <w:spacing w:line="182" w:lineRule="exact"/>
              <w:rPr>
                <w:b/>
                <w:sz w:val="15"/>
                <w:lang w:val="fr-FR"/>
              </w:rPr>
            </w:pPr>
            <w:r w:rsidRPr="008D6D74">
              <w:rPr>
                <w:b/>
                <w:color w:val="2B7CAE"/>
                <w:sz w:val="15"/>
                <w:lang w:val="fr-FR"/>
              </w:rPr>
              <w:t>Manuel</w:t>
            </w:r>
          </w:p>
        </w:tc>
        <w:tc>
          <w:tcPr>
            <w:tcW w:w="4876" w:type="dxa"/>
          </w:tcPr>
          <w:p w14:paraId="74542C2C" w14:textId="77777777" w:rsidR="003C64A0" w:rsidRPr="008D6D74" w:rsidRDefault="003C64A0">
            <w:pPr>
              <w:pStyle w:val="TableParagraph"/>
              <w:ind w:left="0"/>
              <w:rPr>
                <w:rFonts w:ascii="Times New Roman"/>
                <w:sz w:val="18"/>
                <w:lang w:val="fr-FR"/>
              </w:rPr>
            </w:pPr>
          </w:p>
        </w:tc>
        <w:tc>
          <w:tcPr>
            <w:tcW w:w="1398" w:type="dxa"/>
          </w:tcPr>
          <w:p w14:paraId="5C2F95CC" w14:textId="77777777" w:rsidR="003C64A0" w:rsidRPr="008D6D74" w:rsidRDefault="003C64A0">
            <w:pPr>
              <w:pStyle w:val="TableParagraph"/>
              <w:ind w:left="0"/>
              <w:rPr>
                <w:rFonts w:ascii="Times New Roman"/>
                <w:sz w:val="18"/>
                <w:lang w:val="fr-FR"/>
              </w:rPr>
            </w:pPr>
          </w:p>
        </w:tc>
      </w:tr>
      <w:tr w:rsidR="003C64A0" w:rsidRPr="008D6D74" w14:paraId="54A708B0" w14:textId="77777777">
        <w:trPr>
          <w:trHeight w:val="184"/>
        </w:trPr>
        <w:tc>
          <w:tcPr>
            <w:tcW w:w="1560" w:type="dxa"/>
          </w:tcPr>
          <w:p w14:paraId="1A558B05" w14:textId="77777777" w:rsidR="003C64A0" w:rsidRPr="008D6D74" w:rsidRDefault="00000000">
            <w:pPr>
              <w:pStyle w:val="TableParagraph"/>
              <w:spacing w:line="164" w:lineRule="exact"/>
              <w:rPr>
                <w:b/>
                <w:sz w:val="15"/>
                <w:lang w:val="fr-FR"/>
              </w:rPr>
            </w:pPr>
            <w:r w:rsidRPr="008D6D74">
              <w:rPr>
                <w:b/>
                <w:color w:val="2B7CAE"/>
                <w:sz w:val="15"/>
                <w:lang w:val="fr-FR"/>
              </w:rPr>
              <w:t>Description</w:t>
            </w:r>
          </w:p>
        </w:tc>
        <w:tc>
          <w:tcPr>
            <w:tcW w:w="1514" w:type="dxa"/>
          </w:tcPr>
          <w:p w14:paraId="5EC2FBBB" w14:textId="77777777" w:rsidR="003C64A0" w:rsidRPr="008D6D74" w:rsidRDefault="00000000">
            <w:pPr>
              <w:pStyle w:val="TableParagraph"/>
              <w:spacing w:line="164" w:lineRule="exact"/>
              <w:rPr>
                <w:b/>
                <w:sz w:val="15"/>
                <w:lang w:val="fr-FR"/>
              </w:rPr>
            </w:pPr>
            <w:r w:rsidRPr="008D6D74">
              <w:rPr>
                <w:b/>
                <w:color w:val="2B7CAE"/>
                <w:sz w:val="15"/>
                <w:lang w:val="fr-FR"/>
              </w:rPr>
              <w:t>Manuel</w:t>
            </w:r>
          </w:p>
        </w:tc>
        <w:tc>
          <w:tcPr>
            <w:tcW w:w="4876" w:type="dxa"/>
          </w:tcPr>
          <w:p w14:paraId="7940289F" w14:textId="77777777" w:rsidR="003C64A0" w:rsidRPr="008D6D74" w:rsidRDefault="003C64A0">
            <w:pPr>
              <w:pStyle w:val="TableParagraph"/>
              <w:ind w:left="0"/>
              <w:rPr>
                <w:rFonts w:ascii="Times New Roman"/>
                <w:sz w:val="12"/>
                <w:lang w:val="fr-FR"/>
              </w:rPr>
            </w:pPr>
          </w:p>
        </w:tc>
        <w:tc>
          <w:tcPr>
            <w:tcW w:w="1398" w:type="dxa"/>
          </w:tcPr>
          <w:p w14:paraId="2D6346FC" w14:textId="77777777" w:rsidR="003C64A0" w:rsidRPr="008D6D74" w:rsidRDefault="003C64A0">
            <w:pPr>
              <w:pStyle w:val="TableParagraph"/>
              <w:ind w:left="0"/>
              <w:rPr>
                <w:rFonts w:ascii="Times New Roman"/>
                <w:sz w:val="12"/>
                <w:lang w:val="fr-FR"/>
              </w:rPr>
            </w:pPr>
          </w:p>
        </w:tc>
      </w:tr>
      <w:tr w:rsidR="003C64A0" w:rsidRPr="008D6D74" w14:paraId="28E78F5B" w14:textId="77777777">
        <w:trPr>
          <w:trHeight w:val="366"/>
        </w:trPr>
        <w:tc>
          <w:tcPr>
            <w:tcW w:w="1560" w:type="dxa"/>
          </w:tcPr>
          <w:p w14:paraId="27052B4B" w14:textId="77777777" w:rsidR="003C64A0" w:rsidRPr="008D6D74" w:rsidRDefault="00000000">
            <w:pPr>
              <w:pStyle w:val="TableParagraph"/>
              <w:spacing w:line="181" w:lineRule="exact"/>
              <w:rPr>
                <w:b/>
                <w:sz w:val="15"/>
                <w:lang w:val="fr-FR"/>
              </w:rPr>
            </w:pPr>
            <w:r w:rsidRPr="008D6D74">
              <w:rPr>
                <w:b/>
                <w:color w:val="2B7CAE"/>
                <w:sz w:val="15"/>
                <w:lang w:val="fr-FR"/>
              </w:rPr>
              <w:t>Type de donnée /</w:t>
            </w:r>
          </w:p>
          <w:p w14:paraId="0C5AB08B" w14:textId="77777777" w:rsidR="003C64A0" w:rsidRPr="008D6D74" w:rsidRDefault="00000000">
            <w:pPr>
              <w:pStyle w:val="TableParagraph"/>
              <w:spacing w:line="165" w:lineRule="exact"/>
              <w:rPr>
                <w:b/>
                <w:sz w:val="15"/>
                <w:lang w:val="fr-FR"/>
              </w:rPr>
            </w:pPr>
            <w:r w:rsidRPr="008D6D74">
              <w:rPr>
                <w:b/>
                <w:color w:val="2B7CAE"/>
                <w:sz w:val="15"/>
                <w:lang w:val="fr-FR"/>
              </w:rPr>
              <w:t>Origine des données</w:t>
            </w:r>
          </w:p>
        </w:tc>
        <w:tc>
          <w:tcPr>
            <w:tcW w:w="1514" w:type="dxa"/>
          </w:tcPr>
          <w:p w14:paraId="0E33853D" w14:textId="77777777" w:rsidR="003C64A0" w:rsidRPr="008D6D74" w:rsidRDefault="00000000">
            <w:pPr>
              <w:pStyle w:val="TableParagraph"/>
              <w:spacing w:line="182" w:lineRule="exact"/>
              <w:rPr>
                <w:b/>
                <w:sz w:val="15"/>
                <w:lang w:val="fr-FR"/>
              </w:rPr>
            </w:pPr>
            <w:r w:rsidRPr="008D6D74">
              <w:rPr>
                <w:b/>
                <w:color w:val="2B7CAE"/>
                <w:sz w:val="15"/>
                <w:lang w:val="fr-FR"/>
              </w:rPr>
              <w:t>Manuel</w:t>
            </w:r>
          </w:p>
        </w:tc>
        <w:tc>
          <w:tcPr>
            <w:tcW w:w="4876" w:type="dxa"/>
          </w:tcPr>
          <w:p w14:paraId="698B263C" w14:textId="77777777" w:rsidR="003C64A0" w:rsidRPr="008D6D74" w:rsidRDefault="003C64A0">
            <w:pPr>
              <w:pStyle w:val="TableParagraph"/>
              <w:ind w:left="0"/>
              <w:rPr>
                <w:rFonts w:ascii="Times New Roman"/>
                <w:sz w:val="18"/>
                <w:lang w:val="fr-FR"/>
              </w:rPr>
            </w:pPr>
          </w:p>
        </w:tc>
        <w:tc>
          <w:tcPr>
            <w:tcW w:w="1398" w:type="dxa"/>
          </w:tcPr>
          <w:p w14:paraId="1A46CB07" w14:textId="77777777" w:rsidR="003C64A0" w:rsidRPr="008D6D74" w:rsidRDefault="003C64A0">
            <w:pPr>
              <w:pStyle w:val="TableParagraph"/>
              <w:ind w:left="0"/>
              <w:rPr>
                <w:rFonts w:ascii="Times New Roman"/>
                <w:sz w:val="18"/>
                <w:lang w:val="fr-FR"/>
              </w:rPr>
            </w:pPr>
          </w:p>
        </w:tc>
      </w:tr>
      <w:tr w:rsidR="003C64A0" w:rsidRPr="008D6D74" w14:paraId="0AE72169" w14:textId="77777777">
        <w:trPr>
          <w:trHeight w:val="364"/>
        </w:trPr>
        <w:tc>
          <w:tcPr>
            <w:tcW w:w="1560" w:type="dxa"/>
          </w:tcPr>
          <w:p w14:paraId="5673584B" w14:textId="77777777" w:rsidR="003C64A0" w:rsidRPr="008D6D74" w:rsidRDefault="00000000">
            <w:pPr>
              <w:pStyle w:val="TableParagraph"/>
              <w:spacing w:line="181" w:lineRule="exact"/>
              <w:rPr>
                <w:b/>
                <w:sz w:val="15"/>
                <w:lang w:val="fr-FR"/>
              </w:rPr>
            </w:pPr>
            <w:r w:rsidRPr="008D6D74">
              <w:rPr>
                <w:b/>
                <w:color w:val="2B7CAE"/>
                <w:sz w:val="15"/>
                <w:lang w:val="fr-FR"/>
              </w:rPr>
              <w:t>Méthodes</w:t>
            </w:r>
          </w:p>
          <w:p w14:paraId="220F24F7" w14:textId="77777777" w:rsidR="003C64A0" w:rsidRPr="008D6D74" w:rsidRDefault="00000000">
            <w:pPr>
              <w:pStyle w:val="TableParagraph"/>
              <w:spacing w:line="163" w:lineRule="exact"/>
              <w:rPr>
                <w:b/>
                <w:sz w:val="15"/>
                <w:lang w:val="fr-FR"/>
              </w:rPr>
            </w:pPr>
            <w:r w:rsidRPr="008D6D74">
              <w:rPr>
                <w:b/>
                <w:color w:val="2B7CAE"/>
                <w:sz w:val="15"/>
                <w:lang w:val="fr-FR"/>
              </w:rPr>
              <w:t>d’acquisition</w:t>
            </w:r>
          </w:p>
        </w:tc>
        <w:tc>
          <w:tcPr>
            <w:tcW w:w="1514" w:type="dxa"/>
          </w:tcPr>
          <w:p w14:paraId="3A09EAE7" w14:textId="77777777" w:rsidR="003C64A0" w:rsidRPr="008D6D74" w:rsidRDefault="00000000">
            <w:pPr>
              <w:pStyle w:val="TableParagraph"/>
              <w:spacing w:line="182" w:lineRule="exact"/>
              <w:rPr>
                <w:b/>
                <w:sz w:val="15"/>
                <w:lang w:val="fr-FR"/>
              </w:rPr>
            </w:pPr>
            <w:r w:rsidRPr="008D6D74">
              <w:rPr>
                <w:b/>
                <w:color w:val="2B7CAE"/>
                <w:sz w:val="15"/>
                <w:lang w:val="fr-FR"/>
              </w:rPr>
              <w:t>Manuel</w:t>
            </w:r>
          </w:p>
        </w:tc>
        <w:tc>
          <w:tcPr>
            <w:tcW w:w="4876" w:type="dxa"/>
          </w:tcPr>
          <w:p w14:paraId="29856B39" w14:textId="77777777" w:rsidR="003C64A0" w:rsidRPr="008D6D74" w:rsidRDefault="003C64A0">
            <w:pPr>
              <w:pStyle w:val="TableParagraph"/>
              <w:ind w:left="0"/>
              <w:rPr>
                <w:rFonts w:ascii="Times New Roman"/>
                <w:sz w:val="18"/>
                <w:lang w:val="fr-FR"/>
              </w:rPr>
            </w:pPr>
          </w:p>
        </w:tc>
        <w:tc>
          <w:tcPr>
            <w:tcW w:w="1398" w:type="dxa"/>
          </w:tcPr>
          <w:p w14:paraId="7E6F323C" w14:textId="77777777" w:rsidR="003C64A0" w:rsidRPr="008D6D74" w:rsidRDefault="003C64A0">
            <w:pPr>
              <w:pStyle w:val="TableParagraph"/>
              <w:ind w:left="0"/>
              <w:rPr>
                <w:rFonts w:ascii="Times New Roman"/>
                <w:sz w:val="18"/>
                <w:lang w:val="fr-FR"/>
              </w:rPr>
            </w:pPr>
          </w:p>
        </w:tc>
      </w:tr>
      <w:tr w:rsidR="003C64A0" w:rsidRPr="008D6D74" w14:paraId="3C708F73" w14:textId="77777777">
        <w:trPr>
          <w:trHeight w:val="621"/>
        </w:trPr>
        <w:tc>
          <w:tcPr>
            <w:tcW w:w="1560" w:type="dxa"/>
          </w:tcPr>
          <w:p w14:paraId="5FF96520" w14:textId="77777777" w:rsidR="003C64A0" w:rsidRPr="008D6D74" w:rsidRDefault="00000000">
            <w:pPr>
              <w:pStyle w:val="TableParagraph"/>
              <w:spacing w:line="182" w:lineRule="exact"/>
              <w:rPr>
                <w:b/>
                <w:sz w:val="15"/>
                <w:lang w:val="fr-FR"/>
              </w:rPr>
            </w:pPr>
            <w:r w:rsidRPr="008D6D74">
              <w:rPr>
                <w:b/>
                <w:color w:val="2B7CAE"/>
                <w:sz w:val="15"/>
                <w:lang w:val="fr-FR"/>
              </w:rPr>
              <w:t>Mot-clé</w:t>
            </w:r>
          </w:p>
        </w:tc>
        <w:tc>
          <w:tcPr>
            <w:tcW w:w="1514" w:type="dxa"/>
          </w:tcPr>
          <w:p w14:paraId="7DA96E5D" w14:textId="77777777" w:rsidR="003C64A0" w:rsidRPr="008D6D74" w:rsidRDefault="00000000">
            <w:pPr>
              <w:pStyle w:val="TableParagraph"/>
              <w:spacing w:line="182" w:lineRule="exact"/>
              <w:rPr>
                <w:b/>
                <w:sz w:val="15"/>
                <w:lang w:val="fr-FR"/>
              </w:rPr>
            </w:pPr>
            <w:r w:rsidRPr="008D6D74">
              <w:rPr>
                <w:b/>
                <w:color w:val="2B7CAE"/>
                <w:sz w:val="15"/>
                <w:lang w:val="fr-FR"/>
              </w:rPr>
              <w:t>Manuel</w:t>
            </w:r>
          </w:p>
        </w:tc>
        <w:tc>
          <w:tcPr>
            <w:tcW w:w="4876" w:type="dxa"/>
          </w:tcPr>
          <w:p w14:paraId="67FBDBA5" w14:textId="77777777" w:rsidR="003C64A0" w:rsidRPr="00AA6100" w:rsidRDefault="00000000">
            <w:pPr>
              <w:pStyle w:val="TableParagraph"/>
              <w:tabs>
                <w:tab w:val="left" w:pos="4215"/>
              </w:tabs>
              <w:spacing w:line="206" w:lineRule="exact"/>
              <w:ind w:left="105"/>
              <w:rPr>
                <w:rFonts w:ascii="Arial" w:hAnsi="Arial"/>
                <w:sz w:val="18"/>
                <w:lang w:val="en-GB"/>
              </w:rPr>
            </w:pPr>
            <w:proofErr w:type="spellStart"/>
            <w:r w:rsidRPr="00AA6100">
              <w:rPr>
                <w:rFonts w:ascii="Arial" w:hAnsi="Arial"/>
                <w:sz w:val="18"/>
                <w:lang w:val="en-GB"/>
              </w:rPr>
              <w:t>Thésaurus</w:t>
            </w:r>
            <w:proofErr w:type="spellEnd"/>
            <w:r w:rsidRPr="00AA6100">
              <w:rPr>
                <w:rFonts w:ascii="Arial" w:hAnsi="Arial"/>
                <w:sz w:val="18"/>
                <w:lang w:val="en-GB"/>
              </w:rPr>
              <w:tab/>
              <w:t>INR</w:t>
            </w:r>
            <w:r w:rsidRPr="00AA6100">
              <w:rPr>
                <w:rFonts w:ascii="Arial" w:hAnsi="Arial"/>
                <w:color w:val="0000FF"/>
                <w:sz w:val="18"/>
                <w:u w:val="single" w:color="0000FF"/>
                <w:lang w:val="en-GB"/>
              </w:rPr>
              <w:t>AE</w:t>
            </w:r>
          </w:p>
          <w:p w14:paraId="44263E81" w14:textId="77777777" w:rsidR="003C64A0" w:rsidRPr="00AA6100" w:rsidRDefault="00000000">
            <w:pPr>
              <w:pStyle w:val="TableParagraph"/>
              <w:spacing w:before="6" w:line="206" w:lineRule="exact"/>
              <w:ind w:left="105"/>
              <w:rPr>
                <w:rFonts w:ascii="Arial"/>
                <w:sz w:val="18"/>
                <w:lang w:val="en-GB"/>
              </w:rPr>
            </w:pPr>
            <w:r w:rsidRPr="00AA6100">
              <w:rPr>
                <w:rFonts w:ascii="Arial"/>
                <w:color w:val="0000FF"/>
                <w:w w:val="95"/>
                <w:sz w:val="18"/>
                <w:u w:val="single" w:color="0000FF"/>
                <w:lang w:val="en-GB"/>
              </w:rPr>
              <w:t>https://consultation.vocabulairesouverts.inrae.fr/thesaurus-</w:t>
            </w:r>
            <w:r w:rsidRPr="00AA6100">
              <w:rPr>
                <w:rFonts w:ascii="Arial"/>
                <w:color w:val="0000FF"/>
                <w:w w:val="95"/>
                <w:sz w:val="18"/>
                <w:lang w:val="en-GB"/>
              </w:rPr>
              <w:t xml:space="preserve"> </w:t>
            </w:r>
            <w:proofErr w:type="spellStart"/>
            <w:r w:rsidRPr="00AA6100">
              <w:rPr>
                <w:rFonts w:ascii="Arial"/>
                <w:color w:val="0000FF"/>
                <w:sz w:val="18"/>
                <w:lang w:val="en-GB"/>
              </w:rPr>
              <w:t>i</w:t>
            </w:r>
            <w:r w:rsidRPr="00AA6100">
              <w:rPr>
                <w:rFonts w:ascii="Arial"/>
                <w:color w:val="0000FF"/>
                <w:sz w:val="18"/>
                <w:u w:val="single" w:color="0000FF"/>
                <w:lang w:val="en-GB"/>
              </w:rPr>
              <w:t>nrae</w:t>
            </w:r>
            <w:proofErr w:type="spellEnd"/>
            <w:r w:rsidRPr="00AA6100">
              <w:rPr>
                <w:rFonts w:ascii="Arial"/>
                <w:color w:val="0000FF"/>
                <w:sz w:val="18"/>
                <w:u w:val="single" w:color="0000FF"/>
                <w:lang w:val="en-GB"/>
              </w:rPr>
              <w:t>/</w:t>
            </w:r>
            <w:proofErr w:type="spellStart"/>
            <w:r w:rsidRPr="00AA6100">
              <w:rPr>
                <w:rFonts w:ascii="Arial"/>
                <w:sz w:val="18"/>
                <w:lang w:val="en-GB"/>
              </w:rPr>
              <w:t>fr</w:t>
            </w:r>
            <w:proofErr w:type="spellEnd"/>
            <w:r w:rsidRPr="00AA6100">
              <w:rPr>
                <w:rFonts w:ascii="Arial"/>
                <w:sz w:val="18"/>
                <w:lang w:val="en-GB"/>
              </w:rPr>
              <w:t>/</w:t>
            </w:r>
          </w:p>
        </w:tc>
        <w:tc>
          <w:tcPr>
            <w:tcW w:w="1398" w:type="dxa"/>
          </w:tcPr>
          <w:p w14:paraId="0A38B47B" w14:textId="77777777" w:rsidR="003C64A0" w:rsidRPr="00AA6100" w:rsidRDefault="003C64A0">
            <w:pPr>
              <w:pStyle w:val="TableParagraph"/>
              <w:ind w:left="0"/>
              <w:rPr>
                <w:rFonts w:ascii="Times New Roman"/>
                <w:sz w:val="18"/>
                <w:lang w:val="en-GB"/>
              </w:rPr>
            </w:pPr>
          </w:p>
        </w:tc>
      </w:tr>
      <w:tr w:rsidR="003C64A0" w:rsidRPr="008D6D74" w14:paraId="7D2B8566" w14:textId="77777777">
        <w:trPr>
          <w:trHeight w:val="546"/>
        </w:trPr>
        <w:tc>
          <w:tcPr>
            <w:tcW w:w="1560" w:type="dxa"/>
          </w:tcPr>
          <w:p w14:paraId="453C1488" w14:textId="77777777" w:rsidR="003C64A0" w:rsidRPr="008D6D74" w:rsidRDefault="00000000">
            <w:pPr>
              <w:pStyle w:val="TableParagraph"/>
              <w:spacing w:line="242" w:lineRule="auto"/>
              <w:rPr>
                <w:b/>
                <w:i/>
                <w:sz w:val="15"/>
                <w:lang w:val="fr-FR"/>
              </w:rPr>
            </w:pPr>
            <w:r w:rsidRPr="008D6D74">
              <w:rPr>
                <w:b/>
                <w:i/>
                <w:color w:val="2B7CAE"/>
                <w:sz w:val="15"/>
                <w:lang w:val="fr-FR"/>
              </w:rPr>
              <w:t>A compléter selon projet / type de</w:t>
            </w:r>
          </w:p>
          <w:p w14:paraId="2CEC7282" w14:textId="77777777" w:rsidR="003C64A0" w:rsidRPr="008D6D74" w:rsidRDefault="00000000">
            <w:pPr>
              <w:pStyle w:val="TableParagraph"/>
              <w:spacing w:line="161" w:lineRule="exact"/>
              <w:rPr>
                <w:b/>
                <w:i/>
                <w:sz w:val="15"/>
                <w:lang w:val="fr-FR"/>
              </w:rPr>
            </w:pPr>
            <w:r w:rsidRPr="008D6D74">
              <w:rPr>
                <w:b/>
                <w:i/>
                <w:color w:val="2B7CAE"/>
                <w:sz w:val="15"/>
                <w:lang w:val="fr-FR"/>
              </w:rPr>
              <w:t>données</w:t>
            </w:r>
          </w:p>
        </w:tc>
        <w:tc>
          <w:tcPr>
            <w:tcW w:w="1514" w:type="dxa"/>
          </w:tcPr>
          <w:p w14:paraId="05F1BB8C" w14:textId="77777777" w:rsidR="003C64A0" w:rsidRPr="008D6D74" w:rsidRDefault="00000000">
            <w:pPr>
              <w:pStyle w:val="TableParagraph"/>
              <w:spacing w:line="179" w:lineRule="exact"/>
              <w:rPr>
                <w:b/>
                <w:sz w:val="15"/>
                <w:lang w:val="fr-FR"/>
              </w:rPr>
            </w:pPr>
            <w:r w:rsidRPr="008D6D74">
              <w:rPr>
                <w:b/>
                <w:color w:val="2B7CAE"/>
                <w:sz w:val="15"/>
                <w:lang w:val="fr-FR"/>
              </w:rPr>
              <w:t>Manuel</w:t>
            </w:r>
          </w:p>
        </w:tc>
        <w:tc>
          <w:tcPr>
            <w:tcW w:w="4876" w:type="dxa"/>
          </w:tcPr>
          <w:p w14:paraId="25B4A6EE" w14:textId="77777777" w:rsidR="003C64A0" w:rsidRPr="008D6D74" w:rsidRDefault="003C64A0">
            <w:pPr>
              <w:pStyle w:val="TableParagraph"/>
              <w:ind w:left="0"/>
              <w:rPr>
                <w:rFonts w:ascii="Times New Roman"/>
                <w:sz w:val="18"/>
                <w:lang w:val="fr-FR"/>
              </w:rPr>
            </w:pPr>
          </w:p>
        </w:tc>
        <w:tc>
          <w:tcPr>
            <w:tcW w:w="1398" w:type="dxa"/>
          </w:tcPr>
          <w:p w14:paraId="1E74AD5D" w14:textId="77777777" w:rsidR="003C64A0" w:rsidRPr="008D6D74" w:rsidRDefault="003C64A0">
            <w:pPr>
              <w:pStyle w:val="TableParagraph"/>
              <w:ind w:left="0"/>
              <w:rPr>
                <w:rFonts w:ascii="Times New Roman"/>
                <w:sz w:val="18"/>
                <w:lang w:val="fr-FR"/>
              </w:rPr>
            </w:pPr>
          </w:p>
        </w:tc>
      </w:tr>
    </w:tbl>
    <w:p w14:paraId="09A9983D" w14:textId="77777777" w:rsidR="003C64A0" w:rsidRPr="008D6D74" w:rsidRDefault="003C64A0">
      <w:pPr>
        <w:rPr>
          <w:rFonts w:ascii="Times New Roman"/>
          <w:sz w:val="18"/>
          <w:lang w:val="fr-FR"/>
        </w:rPr>
        <w:sectPr w:rsidR="003C64A0" w:rsidRPr="008D6D74">
          <w:pgSz w:w="12240" w:h="15840"/>
          <w:pgMar w:top="1500" w:right="400" w:bottom="280" w:left="1340" w:header="720" w:footer="720" w:gutter="0"/>
          <w:cols w:space="720"/>
        </w:sectPr>
      </w:pPr>
    </w:p>
    <w:p w14:paraId="4A420B24" w14:textId="77777777" w:rsidR="003C64A0" w:rsidRPr="008D6D74" w:rsidRDefault="00000000">
      <w:pPr>
        <w:pStyle w:val="Corpsdetexte"/>
        <w:spacing w:before="41"/>
        <w:ind w:left="100" w:right="1043"/>
        <w:jc w:val="both"/>
        <w:rPr>
          <w:lang w:val="fr-FR"/>
        </w:rPr>
      </w:pPr>
      <w:r w:rsidRPr="008D6D74">
        <w:rPr>
          <w:lang w:val="fr-FR"/>
        </w:rPr>
        <w:lastRenderedPageBreak/>
        <w:t xml:space="preserve">Stockez vos métadonnées et une description de vos données (informations de base : auteurs, date, sources, format, logiciel et traitements utilisés, identifiant, description du contenu, url...) dans un fichier texte associé ou dans un onglet spécifique de votre tableur (Fichier </w:t>
      </w:r>
      <w:proofErr w:type="spellStart"/>
      <w:r w:rsidRPr="008D6D74">
        <w:rPr>
          <w:lang w:val="fr-FR"/>
        </w:rPr>
        <w:t>ReadMe</w:t>
      </w:r>
      <w:proofErr w:type="spellEnd"/>
      <w:r w:rsidRPr="008D6D74">
        <w:rPr>
          <w:lang w:val="fr-FR"/>
        </w:rPr>
        <w:t>).</w:t>
      </w:r>
    </w:p>
    <w:p w14:paraId="62B239A5" w14:textId="77777777" w:rsidR="003C64A0" w:rsidRPr="008D6D74" w:rsidRDefault="00000000">
      <w:pPr>
        <w:pStyle w:val="Corpsdetexte"/>
        <w:spacing w:line="254" w:lineRule="exact"/>
        <w:ind w:left="100"/>
        <w:jc w:val="both"/>
        <w:rPr>
          <w:lang w:val="fr-FR"/>
        </w:rPr>
      </w:pPr>
      <w:r w:rsidRPr="008D6D74">
        <w:rPr>
          <w:lang w:val="fr-FR"/>
        </w:rPr>
        <w:t xml:space="preserve">Le lien ci-après donne un exemple de fichier </w:t>
      </w:r>
      <w:proofErr w:type="spellStart"/>
      <w:r w:rsidRPr="008D6D74">
        <w:rPr>
          <w:lang w:val="fr-FR"/>
        </w:rPr>
        <w:t>ReadMe</w:t>
      </w:r>
      <w:proofErr w:type="spellEnd"/>
      <w:r w:rsidRPr="008D6D74">
        <w:rPr>
          <w:lang w:val="fr-FR"/>
        </w:rPr>
        <w:t xml:space="preserve"> tel qu’il peut être réalisé :</w:t>
      </w:r>
    </w:p>
    <w:p w14:paraId="6A5A596A" w14:textId="77777777" w:rsidR="003C64A0" w:rsidRPr="008D6D74" w:rsidRDefault="00000000">
      <w:pPr>
        <w:spacing w:line="206" w:lineRule="exact"/>
        <w:ind w:left="100"/>
        <w:rPr>
          <w:rFonts w:ascii="Arial"/>
          <w:sz w:val="18"/>
          <w:lang w:val="fr-FR"/>
        </w:rPr>
      </w:pPr>
      <w:r w:rsidRPr="008D6D74">
        <w:rPr>
          <w:rFonts w:ascii="Arial"/>
          <w:color w:val="0000FF"/>
          <w:sz w:val="18"/>
          <w:u w:val="single" w:color="0000FF"/>
          <w:lang w:val="fr-FR"/>
        </w:rPr>
        <w:t>https://recherche.data.gouv.fr/fr/categorie/33/guide/modele-de-readme</w:t>
      </w:r>
    </w:p>
    <w:p w14:paraId="2725159F" w14:textId="77777777" w:rsidR="003C64A0" w:rsidRPr="008D6D74" w:rsidRDefault="003C64A0">
      <w:pPr>
        <w:pStyle w:val="Corpsdetexte"/>
        <w:rPr>
          <w:rFonts w:ascii="Arial"/>
          <w:sz w:val="20"/>
          <w:lang w:val="fr-FR"/>
        </w:rPr>
      </w:pPr>
    </w:p>
    <w:p w14:paraId="54BB2DA2" w14:textId="77777777" w:rsidR="003C64A0" w:rsidRPr="008D6D74" w:rsidRDefault="003C64A0">
      <w:pPr>
        <w:pStyle w:val="Corpsdetexte"/>
        <w:spacing w:before="7"/>
        <w:rPr>
          <w:rFonts w:ascii="Arial"/>
          <w:sz w:val="29"/>
          <w:lang w:val="fr-FR"/>
        </w:rPr>
      </w:pPr>
    </w:p>
    <w:p w14:paraId="2BD27486" w14:textId="77777777" w:rsidR="003C64A0" w:rsidRPr="008D6D74" w:rsidRDefault="00000000">
      <w:pPr>
        <w:pStyle w:val="Paragraphedeliste"/>
        <w:numPr>
          <w:ilvl w:val="1"/>
          <w:numId w:val="5"/>
        </w:numPr>
        <w:tabs>
          <w:tab w:val="left" w:pos="457"/>
        </w:tabs>
        <w:spacing w:before="94"/>
        <w:ind w:right="1046" w:firstLine="0"/>
        <w:rPr>
          <w:rFonts w:ascii="Arial"/>
          <w:b/>
          <w:i/>
          <w:sz w:val="18"/>
          <w:lang w:val="fr-FR"/>
        </w:rPr>
      </w:pPr>
      <w:r w:rsidRPr="008D6D74">
        <w:rPr>
          <w:rFonts w:ascii="Arial"/>
          <w:b/>
          <w:i/>
          <w:color w:val="BF504D"/>
          <w:sz w:val="18"/>
          <w:lang w:val="fr-FR"/>
        </w:rPr>
        <w:t>QUELLES SERONT LES METHODES UTILISEES POUR ASSURER LA QUALITE SCIENTIFIQUE DES DONNEES</w:t>
      </w:r>
      <w:r w:rsidRPr="008D6D74">
        <w:rPr>
          <w:rFonts w:ascii="Arial"/>
          <w:b/>
          <w:i/>
          <w:color w:val="BF504D"/>
          <w:spacing w:val="-2"/>
          <w:sz w:val="18"/>
          <w:lang w:val="fr-FR"/>
        </w:rPr>
        <w:t xml:space="preserve"> </w:t>
      </w:r>
      <w:r w:rsidRPr="008D6D74">
        <w:rPr>
          <w:rFonts w:ascii="Arial"/>
          <w:b/>
          <w:i/>
          <w:color w:val="BF504D"/>
          <w:sz w:val="18"/>
          <w:lang w:val="fr-FR"/>
        </w:rPr>
        <w:t>?</w:t>
      </w:r>
    </w:p>
    <w:p w14:paraId="43CCF5E5" w14:textId="77777777" w:rsidR="003C64A0" w:rsidRPr="008D6D74" w:rsidRDefault="003C64A0">
      <w:pPr>
        <w:pStyle w:val="Corpsdetexte"/>
        <w:spacing w:before="1"/>
        <w:rPr>
          <w:rFonts w:ascii="Arial"/>
          <w:b/>
          <w:i/>
          <w:sz w:val="18"/>
          <w:lang w:val="fr-FR"/>
        </w:rPr>
      </w:pPr>
    </w:p>
    <w:p w14:paraId="29023B64" w14:textId="77777777" w:rsidR="003C64A0" w:rsidRPr="008D6D74" w:rsidRDefault="00000000" w:rsidP="004C1BCC">
      <w:pPr>
        <w:pStyle w:val="Corpsdetexte"/>
        <w:ind w:left="100" w:right="1036"/>
        <w:rPr>
          <w:lang w:val="fr-FR"/>
        </w:rPr>
      </w:pPr>
      <w:r w:rsidRPr="008D6D74">
        <w:rPr>
          <w:lang w:val="fr-FR"/>
        </w:rPr>
        <w:t>Au sein de l’entité, les fichiers de données sont gérés et organisés par dispositif expérimental, thématique de recherche ou espèces.</w:t>
      </w:r>
    </w:p>
    <w:p w14:paraId="55AD4611" w14:textId="77777777" w:rsidR="003C64A0" w:rsidRPr="008D6D74" w:rsidRDefault="00000000" w:rsidP="00AA6100">
      <w:pPr>
        <w:pStyle w:val="Corpsdetexte"/>
        <w:ind w:left="100"/>
        <w:rPr>
          <w:lang w:val="fr-FR"/>
        </w:rPr>
      </w:pPr>
      <w:r w:rsidRPr="008D6D74">
        <w:rPr>
          <w:lang w:val="fr-FR"/>
        </w:rPr>
        <w:t>A chaque projet correspond un dossier avec d’éventuelles subdivisions par Work package, années de culture,…</w:t>
      </w:r>
    </w:p>
    <w:p w14:paraId="7365D2BD" w14:textId="77777777" w:rsidR="003C64A0" w:rsidRPr="008D6D74" w:rsidRDefault="003C64A0" w:rsidP="00AA6100">
      <w:pPr>
        <w:pStyle w:val="Corpsdetexte"/>
        <w:rPr>
          <w:sz w:val="13"/>
          <w:lang w:val="fr-FR"/>
        </w:rPr>
      </w:pPr>
    </w:p>
    <w:p w14:paraId="24529153" w14:textId="77777777" w:rsidR="003C64A0" w:rsidRPr="008D6D74" w:rsidRDefault="003C64A0" w:rsidP="004C1BCC">
      <w:pPr>
        <w:rPr>
          <w:sz w:val="13"/>
          <w:lang w:val="fr-FR"/>
        </w:rPr>
        <w:sectPr w:rsidR="003C64A0" w:rsidRPr="008D6D74">
          <w:pgSz w:w="12240" w:h="15840"/>
          <w:pgMar w:top="1400" w:right="400" w:bottom="280" w:left="1340" w:header="720" w:footer="720" w:gutter="0"/>
          <w:cols w:space="720"/>
        </w:sectPr>
      </w:pPr>
    </w:p>
    <w:p w14:paraId="0E9DEFF4" w14:textId="77777777" w:rsidR="003C64A0" w:rsidRPr="008D6D74" w:rsidRDefault="00000000" w:rsidP="00AA6100">
      <w:pPr>
        <w:pStyle w:val="Corpsdetexte"/>
        <w:ind w:left="100"/>
        <w:rPr>
          <w:lang w:val="fr-FR"/>
        </w:rPr>
      </w:pPr>
      <w:r w:rsidRPr="008D6D74">
        <w:rPr>
          <w:lang w:val="fr-FR"/>
        </w:rPr>
        <w:t>Concernant le nommage et l’organisation des fichiers, vous pouvez consulter :</w:t>
      </w:r>
    </w:p>
    <w:p w14:paraId="5C0B0C1A" w14:textId="77777777" w:rsidR="003C64A0" w:rsidRPr="008D6D74" w:rsidRDefault="00000000" w:rsidP="00AA6100">
      <w:pPr>
        <w:pStyle w:val="Corpsdetexte"/>
        <w:ind w:left="100"/>
        <w:rPr>
          <w:lang w:val="fr-FR"/>
        </w:rPr>
      </w:pPr>
      <w:r w:rsidRPr="008D6D74">
        <w:rPr>
          <w:lang w:val="fr-FR"/>
        </w:rPr>
        <w:br w:type="column"/>
      </w:r>
      <w:r w:rsidRPr="008D6D74">
        <w:rPr>
          <w:color w:val="0000FF"/>
          <w:spacing w:val="-111"/>
          <w:u w:val="single" w:color="0000FF"/>
          <w:lang w:val="fr-FR"/>
        </w:rPr>
        <w:t>h</w:t>
      </w:r>
      <w:r w:rsidRPr="008D6D74">
        <w:rPr>
          <w:color w:val="0000FF"/>
          <w:spacing w:val="65"/>
          <w:lang w:val="fr-FR"/>
        </w:rPr>
        <w:t xml:space="preserve"> </w:t>
      </w:r>
      <w:r w:rsidRPr="008D6D74">
        <w:rPr>
          <w:color w:val="0000FF"/>
          <w:u w:val="single" w:color="0000FF"/>
          <w:lang w:val="fr-FR"/>
        </w:rPr>
        <w:t>ttps://science-</w:t>
      </w:r>
    </w:p>
    <w:p w14:paraId="2EDC1E95" w14:textId="77777777" w:rsidR="003C64A0" w:rsidRPr="008D6D74" w:rsidRDefault="003C64A0" w:rsidP="004C1BCC">
      <w:pPr>
        <w:rPr>
          <w:lang w:val="fr-FR"/>
        </w:rPr>
        <w:sectPr w:rsidR="003C64A0" w:rsidRPr="008D6D74">
          <w:type w:val="continuous"/>
          <w:pgSz w:w="12240" w:h="15840"/>
          <w:pgMar w:top="1420" w:right="400" w:bottom="280" w:left="1340" w:header="720" w:footer="720" w:gutter="0"/>
          <w:cols w:num="2" w:space="720" w:equalWidth="0">
            <w:col w:w="7964" w:space="45"/>
            <w:col w:w="2491"/>
          </w:cols>
        </w:sectPr>
      </w:pPr>
    </w:p>
    <w:p w14:paraId="4D8E0B80" w14:textId="77777777" w:rsidR="003C64A0" w:rsidRPr="008D6D74" w:rsidRDefault="00000000" w:rsidP="004C1BCC">
      <w:pPr>
        <w:pStyle w:val="Corpsdetexte"/>
        <w:ind w:left="100" w:right="1261"/>
        <w:rPr>
          <w:lang w:val="fr-FR"/>
        </w:rPr>
      </w:pPr>
      <w:r w:rsidRPr="008D6D74">
        <w:rPr>
          <w:color w:val="0000FF"/>
          <w:spacing w:val="-112"/>
          <w:u w:val="single" w:color="0000FF"/>
          <w:lang w:val="fr-FR"/>
        </w:rPr>
        <w:t>o</w:t>
      </w:r>
      <w:r w:rsidRPr="008D6D74">
        <w:rPr>
          <w:color w:val="0000FF"/>
          <w:spacing w:val="49"/>
          <w:lang w:val="fr-FR"/>
        </w:rPr>
        <w:t xml:space="preserve"> </w:t>
      </w:r>
      <w:r w:rsidRPr="008D6D74">
        <w:rPr>
          <w:color w:val="0000FF"/>
          <w:u w:val="single" w:color="0000FF"/>
          <w:lang w:val="fr-FR"/>
        </w:rPr>
        <w:t>uverte.inrae.fr/fr/les-donnees-et-le-numerique-scientifiques/gerer-des-donnees-et-des-codes/nommage-</w:t>
      </w:r>
      <w:r w:rsidRPr="008D6D74">
        <w:rPr>
          <w:color w:val="0000FF"/>
          <w:lang w:val="fr-FR"/>
        </w:rPr>
        <w:t xml:space="preserve"> </w:t>
      </w:r>
      <w:r w:rsidRPr="008D6D74">
        <w:rPr>
          <w:color w:val="0000FF"/>
          <w:spacing w:val="-11"/>
          <w:lang w:val="fr-FR"/>
        </w:rPr>
        <w:t xml:space="preserve"> </w:t>
      </w:r>
      <w:r w:rsidRPr="008D6D74">
        <w:rPr>
          <w:color w:val="0000FF"/>
          <w:spacing w:val="-105"/>
          <w:u w:val="single" w:color="0000FF"/>
          <w:lang w:val="fr-FR"/>
        </w:rPr>
        <w:t>e</w:t>
      </w:r>
      <w:r w:rsidRPr="008D6D74">
        <w:rPr>
          <w:color w:val="0000FF"/>
          <w:spacing w:val="60"/>
          <w:lang w:val="fr-FR"/>
        </w:rPr>
        <w:t xml:space="preserve"> </w:t>
      </w:r>
      <w:r w:rsidRPr="008D6D74">
        <w:rPr>
          <w:color w:val="0000FF"/>
          <w:u w:val="single" w:color="0000FF"/>
          <w:lang w:val="fr-FR"/>
        </w:rPr>
        <w:t>t-organisation</w:t>
      </w:r>
    </w:p>
    <w:p w14:paraId="5D5C1161" w14:textId="77777777" w:rsidR="003C64A0" w:rsidRPr="008D6D74" w:rsidRDefault="003C64A0" w:rsidP="00AA6100">
      <w:pPr>
        <w:pStyle w:val="Corpsdetexte"/>
        <w:rPr>
          <w:sz w:val="16"/>
          <w:lang w:val="fr-FR"/>
        </w:rPr>
      </w:pPr>
    </w:p>
    <w:p w14:paraId="301394F3" w14:textId="0D1359C3" w:rsidR="003C64A0" w:rsidRPr="008D6D74" w:rsidRDefault="00000000" w:rsidP="00AA6100">
      <w:pPr>
        <w:pStyle w:val="Corpsdetexte"/>
        <w:ind w:left="100" w:right="1044"/>
        <w:jc w:val="both"/>
        <w:rPr>
          <w:lang w:val="fr-FR"/>
        </w:rPr>
      </w:pPr>
      <w:r w:rsidRPr="008D6D74">
        <w:rPr>
          <w:lang w:val="fr-FR"/>
        </w:rPr>
        <w:t>Concernant</w:t>
      </w:r>
      <w:r w:rsidRPr="008D6D74">
        <w:rPr>
          <w:spacing w:val="-12"/>
          <w:lang w:val="fr-FR"/>
        </w:rPr>
        <w:t xml:space="preserve"> </w:t>
      </w:r>
      <w:r w:rsidRPr="008D6D74">
        <w:rPr>
          <w:lang w:val="fr-FR"/>
        </w:rPr>
        <w:t>le</w:t>
      </w:r>
      <w:r w:rsidRPr="008D6D74">
        <w:rPr>
          <w:spacing w:val="-8"/>
          <w:lang w:val="fr-FR"/>
        </w:rPr>
        <w:t xml:space="preserve"> </w:t>
      </w:r>
      <w:proofErr w:type="spellStart"/>
      <w:r w:rsidRPr="008D6D74">
        <w:rPr>
          <w:lang w:val="fr-FR"/>
        </w:rPr>
        <w:t>versionning</w:t>
      </w:r>
      <w:proofErr w:type="spellEnd"/>
      <w:r w:rsidRPr="008D6D74">
        <w:rPr>
          <w:lang w:val="fr-FR"/>
        </w:rPr>
        <w:t>,</w:t>
      </w:r>
      <w:r w:rsidRPr="008D6D74">
        <w:rPr>
          <w:spacing w:val="-10"/>
          <w:lang w:val="fr-FR"/>
        </w:rPr>
        <w:t xml:space="preserve"> </w:t>
      </w:r>
      <w:r w:rsidRPr="008D6D74">
        <w:rPr>
          <w:lang w:val="fr-FR"/>
        </w:rPr>
        <w:t>la</w:t>
      </w:r>
      <w:r w:rsidRPr="008D6D74">
        <w:rPr>
          <w:spacing w:val="-10"/>
          <w:lang w:val="fr-FR"/>
        </w:rPr>
        <w:t xml:space="preserve"> </w:t>
      </w:r>
      <w:r w:rsidRPr="008D6D74">
        <w:rPr>
          <w:lang w:val="fr-FR"/>
        </w:rPr>
        <w:t>modification</w:t>
      </w:r>
      <w:r w:rsidRPr="008D6D74">
        <w:rPr>
          <w:spacing w:val="-10"/>
          <w:lang w:val="fr-FR"/>
        </w:rPr>
        <w:t xml:space="preserve"> </w:t>
      </w:r>
      <w:r w:rsidRPr="008D6D74">
        <w:rPr>
          <w:lang w:val="fr-FR"/>
        </w:rPr>
        <w:t>de</w:t>
      </w:r>
      <w:r w:rsidRPr="008D6D74">
        <w:rPr>
          <w:spacing w:val="-8"/>
          <w:lang w:val="fr-FR"/>
        </w:rPr>
        <w:t xml:space="preserve"> </w:t>
      </w:r>
      <w:r w:rsidRPr="008D6D74">
        <w:rPr>
          <w:lang w:val="fr-FR"/>
        </w:rPr>
        <w:t>fichier</w:t>
      </w:r>
      <w:r w:rsidRPr="008D6D74">
        <w:rPr>
          <w:spacing w:val="-8"/>
          <w:lang w:val="fr-FR"/>
        </w:rPr>
        <w:t xml:space="preserve"> </w:t>
      </w:r>
      <w:r w:rsidRPr="008D6D74">
        <w:rPr>
          <w:lang w:val="fr-FR"/>
        </w:rPr>
        <w:t>s’accompagne</w:t>
      </w:r>
      <w:r w:rsidRPr="008D6D74">
        <w:rPr>
          <w:spacing w:val="-8"/>
          <w:lang w:val="fr-FR"/>
        </w:rPr>
        <w:t xml:space="preserve"> </w:t>
      </w:r>
      <w:r w:rsidRPr="008D6D74">
        <w:rPr>
          <w:lang w:val="fr-FR"/>
        </w:rPr>
        <w:t>de</w:t>
      </w:r>
      <w:r w:rsidRPr="008D6D74">
        <w:rPr>
          <w:spacing w:val="-9"/>
          <w:lang w:val="fr-FR"/>
        </w:rPr>
        <w:t xml:space="preserve"> </w:t>
      </w:r>
      <w:r w:rsidRPr="008D6D74">
        <w:rPr>
          <w:lang w:val="fr-FR"/>
        </w:rPr>
        <w:t>l’ajout,</w:t>
      </w:r>
      <w:r w:rsidRPr="008D6D74">
        <w:rPr>
          <w:spacing w:val="-10"/>
          <w:lang w:val="fr-FR"/>
        </w:rPr>
        <w:t xml:space="preserve"> </w:t>
      </w:r>
      <w:r w:rsidRPr="008D6D74">
        <w:rPr>
          <w:lang w:val="fr-FR"/>
        </w:rPr>
        <w:t>dans</w:t>
      </w:r>
      <w:r w:rsidRPr="008D6D74">
        <w:rPr>
          <w:spacing w:val="-10"/>
          <w:lang w:val="fr-FR"/>
        </w:rPr>
        <w:t xml:space="preserve"> </w:t>
      </w:r>
      <w:r w:rsidRPr="008D6D74">
        <w:rPr>
          <w:lang w:val="fr-FR"/>
        </w:rPr>
        <w:t>le</w:t>
      </w:r>
      <w:r w:rsidRPr="008D6D74">
        <w:rPr>
          <w:spacing w:val="-12"/>
          <w:lang w:val="fr-FR"/>
        </w:rPr>
        <w:t xml:space="preserve"> </w:t>
      </w:r>
      <w:r w:rsidRPr="008D6D74">
        <w:rPr>
          <w:lang w:val="fr-FR"/>
        </w:rPr>
        <w:t>titre</w:t>
      </w:r>
      <w:r w:rsidRPr="008D6D74">
        <w:rPr>
          <w:spacing w:val="-8"/>
          <w:lang w:val="fr-FR"/>
        </w:rPr>
        <w:t xml:space="preserve"> </w:t>
      </w:r>
      <w:r w:rsidRPr="008D6D74">
        <w:rPr>
          <w:lang w:val="fr-FR"/>
        </w:rPr>
        <w:t>du</w:t>
      </w:r>
      <w:r w:rsidRPr="008D6D74">
        <w:rPr>
          <w:spacing w:val="-10"/>
          <w:lang w:val="fr-FR"/>
        </w:rPr>
        <w:t xml:space="preserve"> </w:t>
      </w:r>
      <w:r w:rsidRPr="008D6D74">
        <w:rPr>
          <w:lang w:val="fr-FR"/>
        </w:rPr>
        <w:t>fichier,</w:t>
      </w:r>
      <w:r w:rsidRPr="008D6D74">
        <w:rPr>
          <w:spacing w:val="-8"/>
          <w:lang w:val="fr-FR"/>
        </w:rPr>
        <w:t xml:space="preserve"> </w:t>
      </w:r>
      <w:r w:rsidRPr="008D6D74">
        <w:rPr>
          <w:lang w:val="fr-FR"/>
        </w:rPr>
        <w:t>de</w:t>
      </w:r>
      <w:r w:rsidRPr="008D6D74">
        <w:rPr>
          <w:spacing w:val="-10"/>
          <w:lang w:val="fr-FR"/>
        </w:rPr>
        <w:t xml:space="preserve"> </w:t>
      </w:r>
      <w:r w:rsidRPr="008D6D74">
        <w:rPr>
          <w:lang w:val="fr-FR"/>
        </w:rPr>
        <w:t>la</w:t>
      </w:r>
      <w:r w:rsidRPr="008D6D74">
        <w:rPr>
          <w:spacing w:val="-10"/>
          <w:lang w:val="fr-FR"/>
        </w:rPr>
        <w:t xml:space="preserve"> </w:t>
      </w:r>
      <w:r w:rsidRPr="008D6D74">
        <w:rPr>
          <w:lang w:val="fr-FR"/>
        </w:rPr>
        <w:t>date à laquelle il a été modifié en format A</w:t>
      </w:r>
      <w:r w:rsidR="009536BC" w:rsidRPr="008D6D74">
        <w:rPr>
          <w:lang w:val="fr-FR"/>
        </w:rPr>
        <w:t>A</w:t>
      </w:r>
      <w:r w:rsidRPr="008D6D74">
        <w:rPr>
          <w:lang w:val="fr-FR"/>
        </w:rPr>
        <w:t>AA-MM-JJ. Par exemple : « AAAA-MM-JJ_NOM FICHIER</w:t>
      </w:r>
      <w:r w:rsidRPr="008D6D74">
        <w:rPr>
          <w:spacing w:val="-18"/>
          <w:lang w:val="fr-FR"/>
        </w:rPr>
        <w:t xml:space="preserve"> </w:t>
      </w:r>
      <w:r w:rsidRPr="008D6D74">
        <w:rPr>
          <w:lang w:val="fr-FR"/>
        </w:rPr>
        <w:t>».</w:t>
      </w:r>
    </w:p>
    <w:p w14:paraId="7A45F887" w14:textId="77777777" w:rsidR="003C64A0" w:rsidRPr="008D6D74" w:rsidRDefault="003C64A0" w:rsidP="00AA6100">
      <w:pPr>
        <w:pStyle w:val="Corpsdetexte"/>
        <w:rPr>
          <w:sz w:val="16"/>
          <w:lang w:val="fr-FR"/>
        </w:rPr>
      </w:pPr>
    </w:p>
    <w:p w14:paraId="695C5378" w14:textId="77777777" w:rsidR="003C64A0" w:rsidRPr="008D6D74" w:rsidRDefault="00000000" w:rsidP="004C1BCC">
      <w:pPr>
        <w:ind w:left="100"/>
        <w:jc w:val="both"/>
        <w:rPr>
          <w:rFonts w:ascii="Arial" w:hAnsi="Arial"/>
          <w:sz w:val="18"/>
          <w:lang w:val="fr-FR"/>
        </w:rPr>
      </w:pPr>
      <w:r w:rsidRPr="008D6D74">
        <w:rPr>
          <w:rFonts w:ascii="Arial" w:hAnsi="Arial"/>
          <w:sz w:val="18"/>
          <w:lang w:val="fr-FR"/>
        </w:rPr>
        <w:t>Le processus de contrôle qualité des données dépend des types de données et des projets.</w:t>
      </w:r>
    </w:p>
    <w:p w14:paraId="15FB0953" w14:textId="77777777" w:rsidR="003C64A0" w:rsidRPr="008D6D74" w:rsidRDefault="003C64A0" w:rsidP="00AA6100">
      <w:pPr>
        <w:pStyle w:val="Corpsdetexte"/>
        <w:rPr>
          <w:rFonts w:ascii="Arial"/>
          <w:sz w:val="22"/>
          <w:lang w:val="fr-FR"/>
        </w:rPr>
      </w:pPr>
    </w:p>
    <w:p w14:paraId="5AA169C0" w14:textId="77777777" w:rsidR="003C64A0" w:rsidRPr="008D6D74" w:rsidRDefault="00000000" w:rsidP="004C1BCC">
      <w:pPr>
        <w:pStyle w:val="Corpsdetexte"/>
        <w:ind w:left="100"/>
        <w:jc w:val="both"/>
        <w:rPr>
          <w:lang w:val="fr-FR"/>
        </w:rPr>
      </w:pPr>
      <w:r w:rsidRPr="008D6D74">
        <w:rPr>
          <w:lang w:val="fr-FR"/>
        </w:rPr>
        <w:t>L’unité met en place des contrôles qualité des appareils et outils.</w:t>
      </w:r>
    </w:p>
    <w:p w14:paraId="7D62D838" w14:textId="2F002BD0" w:rsidR="003C64A0" w:rsidRPr="008D6D74" w:rsidRDefault="00000000" w:rsidP="004C1BCC">
      <w:pPr>
        <w:pStyle w:val="Corpsdetexte"/>
        <w:ind w:left="100" w:right="1045"/>
        <w:jc w:val="both"/>
        <w:rPr>
          <w:lang w:val="fr-FR"/>
        </w:rPr>
      </w:pPr>
      <w:r w:rsidRPr="008D6D74">
        <w:rPr>
          <w:lang w:val="fr-FR"/>
        </w:rPr>
        <w:t>Concernant</w:t>
      </w:r>
      <w:r w:rsidRPr="008D6D74">
        <w:rPr>
          <w:spacing w:val="-6"/>
          <w:lang w:val="fr-FR"/>
        </w:rPr>
        <w:t xml:space="preserve"> </w:t>
      </w:r>
      <w:r w:rsidRPr="008D6D74">
        <w:rPr>
          <w:lang w:val="fr-FR"/>
        </w:rPr>
        <w:t>la</w:t>
      </w:r>
      <w:r w:rsidRPr="008D6D74">
        <w:rPr>
          <w:spacing w:val="-8"/>
          <w:lang w:val="fr-FR"/>
        </w:rPr>
        <w:t xml:space="preserve"> </w:t>
      </w:r>
      <w:r w:rsidRPr="008D6D74">
        <w:rPr>
          <w:lang w:val="fr-FR"/>
        </w:rPr>
        <w:t>phase</w:t>
      </w:r>
      <w:r w:rsidRPr="008D6D74">
        <w:rPr>
          <w:spacing w:val="-6"/>
          <w:lang w:val="fr-FR"/>
        </w:rPr>
        <w:t xml:space="preserve"> </w:t>
      </w:r>
      <w:r w:rsidRPr="008D6D74">
        <w:rPr>
          <w:lang w:val="fr-FR"/>
        </w:rPr>
        <w:t>de</w:t>
      </w:r>
      <w:r w:rsidRPr="008D6D74">
        <w:rPr>
          <w:spacing w:val="-4"/>
          <w:lang w:val="fr-FR"/>
        </w:rPr>
        <w:t xml:space="preserve"> </w:t>
      </w:r>
      <w:r w:rsidRPr="008D6D74">
        <w:rPr>
          <w:lang w:val="fr-FR"/>
        </w:rPr>
        <w:t>vérification</w:t>
      </w:r>
      <w:r w:rsidRPr="008D6D74">
        <w:rPr>
          <w:spacing w:val="-5"/>
          <w:lang w:val="fr-FR"/>
        </w:rPr>
        <w:t xml:space="preserve"> </w:t>
      </w:r>
      <w:r w:rsidRPr="008D6D74">
        <w:rPr>
          <w:lang w:val="fr-FR"/>
        </w:rPr>
        <w:t>des</w:t>
      </w:r>
      <w:r w:rsidRPr="008D6D74">
        <w:rPr>
          <w:spacing w:val="-4"/>
          <w:lang w:val="fr-FR"/>
        </w:rPr>
        <w:t xml:space="preserve"> </w:t>
      </w:r>
      <w:r w:rsidRPr="008D6D74">
        <w:rPr>
          <w:lang w:val="fr-FR"/>
        </w:rPr>
        <w:t>données</w:t>
      </w:r>
      <w:r w:rsidRPr="008D6D74">
        <w:rPr>
          <w:spacing w:val="-7"/>
          <w:lang w:val="fr-FR"/>
        </w:rPr>
        <w:t xml:space="preserve"> </w:t>
      </w:r>
      <w:r w:rsidRPr="008D6D74">
        <w:rPr>
          <w:lang w:val="fr-FR"/>
        </w:rPr>
        <w:t>saisies,</w:t>
      </w:r>
      <w:r w:rsidRPr="008D6D74">
        <w:rPr>
          <w:spacing w:val="-6"/>
          <w:lang w:val="fr-FR"/>
        </w:rPr>
        <w:t xml:space="preserve"> </w:t>
      </w:r>
      <w:r w:rsidRPr="008D6D74">
        <w:rPr>
          <w:lang w:val="fr-FR"/>
        </w:rPr>
        <w:t>de</w:t>
      </w:r>
      <w:r w:rsidRPr="008D6D74">
        <w:rPr>
          <w:spacing w:val="-5"/>
          <w:lang w:val="fr-FR"/>
        </w:rPr>
        <w:t xml:space="preserve"> </w:t>
      </w:r>
      <w:r w:rsidRPr="008D6D74">
        <w:rPr>
          <w:lang w:val="fr-FR"/>
        </w:rPr>
        <w:t>premières</w:t>
      </w:r>
      <w:r w:rsidRPr="008D6D74">
        <w:rPr>
          <w:spacing w:val="-4"/>
          <w:lang w:val="fr-FR"/>
        </w:rPr>
        <w:t xml:space="preserve"> </w:t>
      </w:r>
      <w:r w:rsidRPr="008D6D74">
        <w:rPr>
          <w:lang w:val="fr-FR"/>
        </w:rPr>
        <w:t>analyses</w:t>
      </w:r>
      <w:r w:rsidRPr="008D6D74">
        <w:rPr>
          <w:spacing w:val="-7"/>
          <w:lang w:val="fr-FR"/>
        </w:rPr>
        <w:t xml:space="preserve"> </w:t>
      </w:r>
      <w:r w:rsidRPr="008D6D74">
        <w:rPr>
          <w:lang w:val="fr-FR"/>
        </w:rPr>
        <w:t>descriptives</w:t>
      </w:r>
      <w:r w:rsidRPr="008D6D74">
        <w:rPr>
          <w:spacing w:val="-6"/>
          <w:lang w:val="fr-FR"/>
        </w:rPr>
        <w:t xml:space="preserve"> </w:t>
      </w:r>
      <w:r w:rsidRPr="008D6D74">
        <w:rPr>
          <w:lang w:val="fr-FR"/>
        </w:rPr>
        <w:t>et</w:t>
      </w:r>
      <w:r w:rsidRPr="008D6D74">
        <w:rPr>
          <w:spacing w:val="-5"/>
          <w:lang w:val="fr-FR"/>
        </w:rPr>
        <w:t xml:space="preserve"> </w:t>
      </w:r>
      <w:r w:rsidRPr="008D6D74">
        <w:rPr>
          <w:lang w:val="fr-FR"/>
        </w:rPr>
        <w:t>statistiques</w:t>
      </w:r>
      <w:r w:rsidRPr="008D6D74">
        <w:rPr>
          <w:spacing w:val="-5"/>
          <w:lang w:val="fr-FR"/>
        </w:rPr>
        <w:t xml:space="preserve"> </w:t>
      </w:r>
      <w:r w:rsidRPr="008D6D74">
        <w:rPr>
          <w:lang w:val="fr-FR"/>
        </w:rPr>
        <w:t>des données permettent également de déterminer s’il existe des données aberrante</w:t>
      </w:r>
      <w:r w:rsidR="009536BC" w:rsidRPr="008D6D74">
        <w:rPr>
          <w:lang w:val="fr-FR"/>
        </w:rPr>
        <w:t>s</w:t>
      </w:r>
      <w:r w:rsidRPr="008D6D74">
        <w:rPr>
          <w:lang w:val="fr-FR"/>
        </w:rPr>
        <w:t>.</w:t>
      </w:r>
    </w:p>
    <w:p w14:paraId="540DC4A5" w14:textId="77777777" w:rsidR="003C64A0" w:rsidRPr="008D6D74" w:rsidRDefault="003C64A0">
      <w:pPr>
        <w:pStyle w:val="Corpsdetexte"/>
        <w:rPr>
          <w:sz w:val="20"/>
          <w:lang w:val="fr-FR"/>
        </w:rPr>
      </w:pPr>
    </w:p>
    <w:p w14:paraId="2F3DC1CA" w14:textId="77777777" w:rsidR="003C64A0" w:rsidRPr="008D6D74" w:rsidRDefault="00000000">
      <w:pPr>
        <w:pStyle w:val="Paragraphedeliste"/>
        <w:numPr>
          <w:ilvl w:val="0"/>
          <w:numId w:val="10"/>
        </w:numPr>
        <w:tabs>
          <w:tab w:val="left" w:pos="820"/>
        </w:tabs>
        <w:spacing w:before="163"/>
        <w:rPr>
          <w:rFonts w:ascii="Arial"/>
          <w:b/>
          <w:sz w:val="20"/>
          <w:lang w:val="fr-FR"/>
        </w:rPr>
      </w:pPr>
      <w:r w:rsidRPr="008D6D74">
        <w:rPr>
          <w:rFonts w:ascii="Arial"/>
          <w:b/>
          <w:color w:val="8064A1"/>
          <w:sz w:val="20"/>
          <w:lang w:val="fr-FR"/>
        </w:rPr>
        <w:t>EXIGENCES LEGALES ET ETHIQUES, CODE DE</w:t>
      </w:r>
      <w:r w:rsidRPr="008D6D74">
        <w:rPr>
          <w:rFonts w:ascii="Arial"/>
          <w:b/>
          <w:color w:val="8064A1"/>
          <w:spacing w:val="-4"/>
          <w:sz w:val="20"/>
          <w:lang w:val="fr-FR"/>
        </w:rPr>
        <w:t xml:space="preserve"> </w:t>
      </w:r>
      <w:r w:rsidRPr="008D6D74">
        <w:rPr>
          <w:rFonts w:ascii="Arial"/>
          <w:b/>
          <w:color w:val="8064A1"/>
          <w:sz w:val="20"/>
          <w:lang w:val="fr-FR"/>
        </w:rPr>
        <w:t>CONDUITE</w:t>
      </w:r>
    </w:p>
    <w:p w14:paraId="6F401FAC" w14:textId="77777777" w:rsidR="003C64A0" w:rsidRPr="008D6D74" w:rsidRDefault="003C64A0">
      <w:pPr>
        <w:pStyle w:val="Corpsdetexte"/>
        <w:rPr>
          <w:rFonts w:ascii="Arial"/>
          <w:b/>
          <w:sz w:val="22"/>
          <w:lang w:val="fr-FR"/>
        </w:rPr>
      </w:pPr>
    </w:p>
    <w:p w14:paraId="0A0BF9A8" w14:textId="77777777" w:rsidR="003C64A0" w:rsidRPr="008D6D74" w:rsidRDefault="00000000">
      <w:pPr>
        <w:pStyle w:val="Paragraphedeliste"/>
        <w:numPr>
          <w:ilvl w:val="1"/>
          <w:numId w:val="4"/>
        </w:numPr>
        <w:tabs>
          <w:tab w:val="left" w:pos="403"/>
        </w:tabs>
        <w:spacing w:before="186"/>
        <w:rPr>
          <w:rFonts w:ascii="Arial"/>
          <w:b/>
          <w:i/>
          <w:sz w:val="18"/>
          <w:lang w:val="fr-FR"/>
        </w:rPr>
      </w:pPr>
      <w:r w:rsidRPr="008D6D74">
        <w:rPr>
          <w:rFonts w:ascii="Arial"/>
          <w:b/>
          <w:i/>
          <w:color w:val="BF504D"/>
          <w:sz w:val="18"/>
          <w:lang w:val="fr-FR"/>
        </w:rPr>
        <w:t>CHARTE</w:t>
      </w:r>
      <w:r w:rsidRPr="008D6D74">
        <w:rPr>
          <w:rFonts w:ascii="Arial"/>
          <w:b/>
          <w:i/>
          <w:color w:val="BF504D"/>
          <w:spacing w:val="-2"/>
          <w:sz w:val="18"/>
          <w:lang w:val="fr-FR"/>
        </w:rPr>
        <w:t xml:space="preserve"> </w:t>
      </w:r>
      <w:r w:rsidRPr="008D6D74">
        <w:rPr>
          <w:rFonts w:ascii="Arial"/>
          <w:b/>
          <w:i/>
          <w:color w:val="BF504D"/>
          <w:sz w:val="18"/>
          <w:lang w:val="fr-FR"/>
        </w:rPr>
        <w:t>INRAE</w:t>
      </w:r>
    </w:p>
    <w:p w14:paraId="0875525D" w14:textId="77777777" w:rsidR="003C64A0" w:rsidRPr="008D6D74" w:rsidRDefault="003C64A0">
      <w:pPr>
        <w:pStyle w:val="Corpsdetexte"/>
        <w:spacing w:before="6"/>
        <w:rPr>
          <w:rFonts w:ascii="Arial"/>
          <w:b/>
          <w:i/>
          <w:sz w:val="22"/>
          <w:lang w:val="fr-FR"/>
        </w:rPr>
      </w:pPr>
    </w:p>
    <w:p w14:paraId="17E57355" w14:textId="77777777" w:rsidR="003C64A0" w:rsidRPr="008D6D74" w:rsidRDefault="00000000">
      <w:pPr>
        <w:pStyle w:val="Corpsdetexte"/>
        <w:spacing w:line="255" w:lineRule="exact"/>
        <w:ind w:left="100"/>
        <w:jc w:val="both"/>
        <w:rPr>
          <w:lang w:val="fr-FR"/>
        </w:rPr>
      </w:pPr>
      <w:r w:rsidRPr="008D6D74">
        <w:rPr>
          <w:lang w:val="fr-FR"/>
        </w:rPr>
        <w:t>Les aspects éthiques seront pris en compte en suivant la charte INRAE :</w:t>
      </w:r>
    </w:p>
    <w:p w14:paraId="32E64EA0" w14:textId="38174780" w:rsidR="003C64A0" w:rsidRPr="008D6D74" w:rsidRDefault="00000000" w:rsidP="00AA6100">
      <w:pPr>
        <w:pStyle w:val="Corpsdetexte"/>
        <w:spacing w:before="9" w:line="228" w:lineRule="auto"/>
        <w:ind w:left="100" w:right="1042"/>
        <w:jc w:val="both"/>
        <w:rPr>
          <w:lang w:val="fr-FR"/>
        </w:rPr>
      </w:pPr>
      <w:r w:rsidRPr="008D6D74">
        <w:rPr>
          <w:lang w:val="fr-FR"/>
        </w:rPr>
        <w:t>«</w:t>
      </w:r>
      <w:r w:rsidRPr="008D6D74">
        <w:rPr>
          <w:spacing w:val="-3"/>
          <w:lang w:val="fr-FR"/>
        </w:rPr>
        <w:t xml:space="preserve"> </w:t>
      </w:r>
      <w:r w:rsidRPr="008D6D74">
        <w:rPr>
          <w:lang w:val="fr-FR"/>
        </w:rPr>
        <w:t>La</w:t>
      </w:r>
      <w:r w:rsidRPr="008D6D74">
        <w:rPr>
          <w:spacing w:val="-4"/>
          <w:lang w:val="fr-FR"/>
        </w:rPr>
        <w:t xml:space="preserve"> </w:t>
      </w:r>
      <w:r w:rsidRPr="008D6D74">
        <w:rPr>
          <w:lang w:val="fr-FR"/>
        </w:rPr>
        <w:t>vocation</w:t>
      </w:r>
      <w:r w:rsidRPr="008D6D74">
        <w:rPr>
          <w:spacing w:val="-4"/>
          <w:lang w:val="fr-FR"/>
        </w:rPr>
        <w:t xml:space="preserve"> </w:t>
      </w:r>
      <w:r w:rsidRPr="008D6D74">
        <w:rPr>
          <w:lang w:val="fr-FR"/>
        </w:rPr>
        <w:t>d’INRAE</w:t>
      </w:r>
      <w:r w:rsidRPr="008D6D74">
        <w:rPr>
          <w:spacing w:val="-3"/>
          <w:lang w:val="fr-FR"/>
        </w:rPr>
        <w:t xml:space="preserve"> </w:t>
      </w:r>
      <w:r w:rsidRPr="008D6D74">
        <w:rPr>
          <w:lang w:val="fr-FR"/>
        </w:rPr>
        <w:t>est</w:t>
      </w:r>
      <w:r w:rsidRPr="008D6D74">
        <w:rPr>
          <w:spacing w:val="-6"/>
          <w:lang w:val="fr-FR"/>
        </w:rPr>
        <w:t xml:space="preserve"> </w:t>
      </w:r>
      <w:r w:rsidRPr="008D6D74">
        <w:rPr>
          <w:lang w:val="fr-FR"/>
        </w:rPr>
        <w:t>de</w:t>
      </w:r>
      <w:r w:rsidRPr="008D6D74">
        <w:rPr>
          <w:spacing w:val="-4"/>
          <w:lang w:val="fr-FR"/>
        </w:rPr>
        <w:t xml:space="preserve"> </w:t>
      </w:r>
      <w:r w:rsidRPr="008D6D74">
        <w:rPr>
          <w:lang w:val="fr-FR"/>
        </w:rPr>
        <w:t>produire</w:t>
      </w:r>
      <w:r w:rsidRPr="008D6D74">
        <w:rPr>
          <w:spacing w:val="-5"/>
          <w:lang w:val="fr-FR"/>
        </w:rPr>
        <w:t xml:space="preserve"> </w:t>
      </w:r>
      <w:r w:rsidRPr="008D6D74">
        <w:rPr>
          <w:lang w:val="fr-FR"/>
        </w:rPr>
        <w:t>et</w:t>
      </w:r>
      <w:r w:rsidRPr="008D6D74">
        <w:rPr>
          <w:spacing w:val="-4"/>
          <w:lang w:val="fr-FR"/>
        </w:rPr>
        <w:t xml:space="preserve"> </w:t>
      </w:r>
      <w:r w:rsidRPr="008D6D74">
        <w:rPr>
          <w:lang w:val="fr-FR"/>
        </w:rPr>
        <w:t>diffuser</w:t>
      </w:r>
      <w:r w:rsidRPr="008D6D74">
        <w:rPr>
          <w:spacing w:val="-3"/>
          <w:lang w:val="fr-FR"/>
        </w:rPr>
        <w:t xml:space="preserve"> </w:t>
      </w:r>
      <w:r w:rsidRPr="008D6D74">
        <w:rPr>
          <w:lang w:val="fr-FR"/>
        </w:rPr>
        <w:t>des</w:t>
      </w:r>
      <w:r w:rsidRPr="008D6D74">
        <w:rPr>
          <w:spacing w:val="-5"/>
          <w:lang w:val="fr-FR"/>
        </w:rPr>
        <w:t xml:space="preserve"> </w:t>
      </w:r>
      <w:r w:rsidRPr="008D6D74">
        <w:rPr>
          <w:lang w:val="fr-FR"/>
        </w:rPr>
        <w:t>connaissances</w:t>
      </w:r>
      <w:r w:rsidRPr="008D6D74">
        <w:rPr>
          <w:spacing w:val="-5"/>
          <w:lang w:val="fr-FR"/>
        </w:rPr>
        <w:t xml:space="preserve"> </w:t>
      </w:r>
      <w:r w:rsidRPr="008D6D74">
        <w:rPr>
          <w:lang w:val="fr-FR"/>
        </w:rPr>
        <w:t>pour</w:t>
      </w:r>
      <w:r w:rsidRPr="008D6D74">
        <w:rPr>
          <w:spacing w:val="-3"/>
          <w:lang w:val="fr-FR"/>
        </w:rPr>
        <w:t xml:space="preserve"> </w:t>
      </w:r>
      <w:r w:rsidRPr="008D6D74">
        <w:rPr>
          <w:lang w:val="fr-FR"/>
        </w:rPr>
        <w:t>répondre</w:t>
      </w:r>
      <w:r w:rsidRPr="008D6D74">
        <w:rPr>
          <w:spacing w:val="-5"/>
          <w:lang w:val="fr-FR"/>
        </w:rPr>
        <w:t xml:space="preserve"> </w:t>
      </w:r>
      <w:r w:rsidRPr="008D6D74">
        <w:rPr>
          <w:lang w:val="fr-FR"/>
        </w:rPr>
        <w:t>aux</w:t>
      </w:r>
      <w:r w:rsidRPr="008D6D74">
        <w:rPr>
          <w:spacing w:val="-3"/>
          <w:lang w:val="fr-FR"/>
        </w:rPr>
        <w:t xml:space="preserve"> </w:t>
      </w:r>
      <w:r w:rsidRPr="008D6D74">
        <w:rPr>
          <w:lang w:val="fr-FR"/>
        </w:rPr>
        <w:t>enjeux</w:t>
      </w:r>
      <w:r w:rsidRPr="008D6D74">
        <w:rPr>
          <w:spacing w:val="-3"/>
          <w:lang w:val="fr-FR"/>
        </w:rPr>
        <w:t xml:space="preserve"> </w:t>
      </w:r>
      <w:r w:rsidRPr="008D6D74">
        <w:rPr>
          <w:lang w:val="fr-FR"/>
        </w:rPr>
        <w:t>de</w:t>
      </w:r>
      <w:r w:rsidRPr="008D6D74">
        <w:rPr>
          <w:spacing w:val="-3"/>
          <w:lang w:val="fr-FR"/>
        </w:rPr>
        <w:t xml:space="preserve"> </w:t>
      </w:r>
      <w:r w:rsidRPr="008D6D74">
        <w:rPr>
          <w:lang w:val="fr-FR"/>
        </w:rPr>
        <w:t>société</w:t>
      </w:r>
      <w:r w:rsidRPr="008D6D74">
        <w:rPr>
          <w:spacing w:val="-3"/>
          <w:lang w:val="fr-FR"/>
        </w:rPr>
        <w:t xml:space="preserve"> </w:t>
      </w:r>
      <w:r w:rsidRPr="008D6D74">
        <w:rPr>
          <w:lang w:val="fr-FR"/>
        </w:rPr>
        <w:t>dans les domaines de l’alimentation, de l’agriculture et de l’environnement et de mobiliser ces connaissances au service de l’innovation, de l’expertise et de l’appui aux politiques publiques. Ces questions complexes, pour lesquelles la société</w:t>
      </w:r>
      <w:r w:rsidRPr="008D6D74">
        <w:rPr>
          <w:position w:val="4"/>
          <w:lang w:val="fr-FR"/>
        </w:rPr>
        <w:t xml:space="preserve">́ </w:t>
      </w:r>
      <w:r w:rsidRPr="008D6D74">
        <w:rPr>
          <w:lang w:val="fr-FR"/>
        </w:rPr>
        <w:t>est en attente de réponses, exigent, à chaque instant, de déployer une</w:t>
      </w:r>
      <w:r w:rsidRPr="008D6D74">
        <w:rPr>
          <w:spacing w:val="-8"/>
          <w:lang w:val="fr-FR"/>
        </w:rPr>
        <w:t xml:space="preserve"> </w:t>
      </w:r>
      <w:r w:rsidRPr="008D6D74">
        <w:rPr>
          <w:lang w:val="fr-FR"/>
        </w:rPr>
        <w:t>démarche</w:t>
      </w:r>
      <w:r w:rsidR="00CF6225">
        <w:rPr>
          <w:lang w:val="fr-FR"/>
        </w:rPr>
        <w:t xml:space="preserve"> </w:t>
      </w:r>
      <w:r w:rsidR="00CF6225" w:rsidRPr="008D6D74">
        <w:rPr>
          <w:lang w:val="fr-FR"/>
        </w:rPr>
        <w:t>scientifique rigoureuse au service de l’intérêt général et de s’interroger sur les enjeux éthiques des projets menés.</w:t>
      </w:r>
      <w:r w:rsidR="00CF6225" w:rsidRPr="008D6D74">
        <w:rPr>
          <w:spacing w:val="32"/>
          <w:lang w:val="fr-FR"/>
        </w:rPr>
        <w:t xml:space="preserve"> </w:t>
      </w:r>
      <w:r w:rsidR="00CF6225" w:rsidRPr="008D6D74">
        <w:rPr>
          <w:lang w:val="fr-FR"/>
        </w:rPr>
        <w:t>INRAE,</w:t>
      </w:r>
      <w:r w:rsidR="00CF6225" w:rsidRPr="008D6D74">
        <w:rPr>
          <w:spacing w:val="-7"/>
          <w:lang w:val="fr-FR"/>
        </w:rPr>
        <w:t xml:space="preserve"> </w:t>
      </w:r>
      <w:r w:rsidR="00CF6225" w:rsidRPr="008D6D74">
        <w:rPr>
          <w:lang w:val="fr-FR"/>
        </w:rPr>
        <w:t>signataire</w:t>
      </w:r>
      <w:r w:rsidR="00CF6225" w:rsidRPr="008D6D74">
        <w:rPr>
          <w:spacing w:val="-9"/>
          <w:lang w:val="fr-FR"/>
        </w:rPr>
        <w:t xml:space="preserve"> </w:t>
      </w:r>
      <w:r w:rsidR="00CF6225" w:rsidRPr="008D6D74">
        <w:rPr>
          <w:lang w:val="fr-FR"/>
        </w:rPr>
        <w:t>de</w:t>
      </w:r>
      <w:r w:rsidR="00CF6225" w:rsidRPr="008D6D74">
        <w:rPr>
          <w:spacing w:val="-11"/>
          <w:lang w:val="fr-FR"/>
        </w:rPr>
        <w:t xml:space="preserve"> </w:t>
      </w:r>
      <w:r w:rsidR="00CF6225" w:rsidRPr="008D6D74">
        <w:rPr>
          <w:lang w:val="fr-FR"/>
        </w:rPr>
        <w:t>la</w:t>
      </w:r>
      <w:r w:rsidR="00CF6225" w:rsidRPr="008D6D74">
        <w:rPr>
          <w:spacing w:val="-9"/>
          <w:lang w:val="fr-FR"/>
        </w:rPr>
        <w:t xml:space="preserve"> </w:t>
      </w:r>
      <w:r w:rsidR="00CF6225" w:rsidRPr="008D6D74">
        <w:rPr>
          <w:lang w:val="fr-FR"/>
        </w:rPr>
        <w:t>Charte</w:t>
      </w:r>
      <w:r w:rsidR="00CF6225" w:rsidRPr="008D6D74">
        <w:rPr>
          <w:spacing w:val="-6"/>
          <w:lang w:val="fr-FR"/>
        </w:rPr>
        <w:t xml:space="preserve"> </w:t>
      </w:r>
      <w:r w:rsidR="00CF6225" w:rsidRPr="008D6D74">
        <w:rPr>
          <w:lang w:val="fr-FR"/>
        </w:rPr>
        <w:t>de</w:t>
      </w:r>
      <w:r w:rsidR="00CF6225" w:rsidRPr="008D6D74">
        <w:rPr>
          <w:spacing w:val="-8"/>
          <w:lang w:val="fr-FR"/>
        </w:rPr>
        <w:t xml:space="preserve"> </w:t>
      </w:r>
      <w:r w:rsidR="00CF6225" w:rsidRPr="008D6D74">
        <w:rPr>
          <w:lang w:val="fr-FR"/>
        </w:rPr>
        <w:t>déontologie</w:t>
      </w:r>
      <w:r w:rsidR="00CF6225" w:rsidRPr="008D6D74">
        <w:rPr>
          <w:spacing w:val="-7"/>
          <w:lang w:val="fr-FR"/>
        </w:rPr>
        <w:t xml:space="preserve"> </w:t>
      </w:r>
      <w:r w:rsidR="00CF6225" w:rsidRPr="008D6D74">
        <w:rPr>
          <w:lang w:val="fr-FR"/>
        </w:rPr>
        <w:t>des</w:t>
      </w:r>
      <w:r w:rsidR="00CF6225" w:rsidRPr="008D6D74">
        <w:rPr>
          <w:spacing w:val="-9"/>
          <w:lang w:val="fr-FR"/>
        </w:rPr>
        <w:t xml:space="preserve"> </w:t>
      </w:r>
      <w:r w:rsidR="00CF6225" w:rsidRPr="008D6D74">
        <w:rPr>
          <w:lang w:val="fr-FR"/>
        </w:rPr>
        <w:t>métiers</w:t>
      </w:r>
      <w:r w:rsidR="00CF6225" w:rsidRPr="008D6D74">
        <w:rPr>
          <w:spacing w:val="-9"/>
          <w:lang w:val="fr-FR"/>
        </w:rPr>
        <w:t xml:space="preserve"> </w:t>
      </w:r>
      <w:r w:rsidR="00CF6225" w:rsidRPr="008D6D74">
        <w:rPr>
          <w:lang w:val="fr-FR"/>
        </w:rPr>
        <w:t>de</w:t>
      </w:r>
      <w:r w:rsidR="00CF6225" w:rsidRPr="008D6D74">
        <w:rPr>
          <w:spacing w:val="-7"/>
          <w:lang w:val="fr-FR"/>
        </w:rPr>
        <w:t xml:space="preserve"> </w:t>
      </w:r>
      <w:r w:rsidR="00CF6225" w:rsidRPr="008D6D74">
        <w:rPr>
          <w:lang w:val="fr-FR"/>
        </w:rPr>
        <w:t>la</w:t>
      </w:r>
      <w:r w:rsidR="00CF6225" w:rsidRPr="008D6D74">
        <w:rPr>
          <w:spacing w:val="-7"/>
          <w:lang w:val="fr-FR"/>
        </w:rPr>
        <w:t xml:space="preserve"> </w:t>
      </w:r>
      <w:r w:rsidR="00CF6225" w:rsidRPr="008D6D74">
        <w:rPr>
          <w:lang w:val="fr-FR"/>
        </w:rPr>
        <w:t>recherche</w:t>
      </w:r>
      <w:r w:rsidR="00CF6225" w:rsidRPr="008D6D74">
        <w:rPr>
          <w:spacing w:val="-9"/>
          <w:lang w:val="fr-FR"/>
        </w:rPr>
        <w:t xml:space="preserve"> </w:t>
      </w:r>
      <w:r w:rsidR="00CF6225" w:rsidRPr="008D6D74">
        <w:rPr>
          <w:lang w:val="fr-FR"/>
        </w:rPr>
        <w:t>a</w:t>
      </w:r>
      <w:r w:rsidR="00CF6225" w:rsidRPr="008D6D74">
        <w:rPr>
          <w:spacing w:val="-7"/>
          <w:lang w:val="fr-FR"/>
        </w:rPr>
        <w:t xml:space="preserve"> </w:t>
      </w:r>
      <w:r w:rsidR="00CF6225" w:rsidRPr="008D6D74">
        <w:rPr>
          <w:lang w:val="fr-FR"/>
        </w:rPr>
        <w:t>réaffirmé</w:t>
      </w:r>
      <w:r w:rsidR="00CF6225" w:rsidRPr="008D6D74">
        <w:rPr>
          <w:spacing w:val="-9"/>
          <w:lang w:val="fr-FR"/>
        </w:rPr>
        <w:t xml:space="preserve"> </w:t>
      </w:r>
      <w:r w:rsidR="00CF6225" w:rsidRPr="008D6D74">
        <w:rPr>
          <w:lang w:val="fr-FR"/>
        </w:rPr>
        <w:t>son</w:t>
      </w:r>
      <w:r w:rsidR="00CF6225" w:rsidRPr="008D6D74">
        <w:rPr>
          <w:spacing w:val="-9"/>
          <w:lang w:val="fr-FR"/>
        </w:rPr>
        <w:t xml:space="preserve"> </w:t>
      </w:r>
      <w:r w:rsidR="00CF6225" w:rsidRPr="008D6D74">
        <w:rPr>
          <w:lang w:val="fr-FR"/>
        </w:rPr>
        <w:t xml:space="preserve">engagement au service de ces valeurs dans sa charte de déontologie, d’intégrité scientifique et d’éthique, ainsi </w:t>
      </w:r>
      <w:r w:rsidR="00CF6225" w:rsidRPr="008D6D74">
        <w:rPr>
          <w:spacing w:val="-2"/>
          <w:lang w:val="fr-FR"/>
        </w:rPr>
        <w:t xml:space="preserve">que </w:t>
      </w:r>
      <w:r w:rsidR="00CF6225" w:rsidRPr="008D6D74">
        <w:rPr>
          <w:lang w:val="fr-FR"/>
        </w:rPr>
        <w:t>dans son document de politique d’Intégrité scientifique et a créé une Délégation placée auprès du Président Directeur Général de l’Institut pour promouvoir et garantir le respect de ces valeurs</w:t>
      </w:r>
      <w:r w:rsidR="00CF6225" w:rsidRPr="008D6D74">
        <w:rPr>
          <w:spacing w:val="-21"/>
          <w:lang w:val="fr-FR"/>
        </w:rPr>
        <w:t xml:space="preserve"> </w:t>
      </w:r>
      <w:r w:rsidR="00CF6225" w:rsidRPr="008D6D74">
        <w:rPr>
          <w:lang w:val="fr-FR"/>
        </w:rPr>
        <w:t>».</w:t>
      </w:r>
    </w:p>
    <w:p w14:paraId="48631655" w14:textId="77777777" w:rsidR="003C64A0" w:rsidRPr="008D6D74" w:rsidRDefault="003C64A0">
      <w:pPr>
        <w:pStyle w:val="Corpsdetexte"/>
        <w:rPr>
          <w:sz w:val="20"/>
          <w:lang w:val="fr-FR"/>
        </w:rPr>
      </w:pPr>
    </w:p>
    <w:p w14:paraId="1C5C9C4A" w14:textId="77777777" w:rsidR="003C64A0" w:rsidRPr="008D6D74" w:rsidRDefault="00000000">
      <w:pPr>
        <w:pStyle w:val="Paragraphedeliste"/>
        <w:numPr>
          <w:ilvl w:val="1"/>
          <w:numId w:val="4"/>
        </w:numPr>
        <w:tabs>
          <w:tab w:val="left" w:pos="403"/>
        </w:tabs>
        <w:spacing w:before="161"/>
        <w:rPr>
          <w:rFonts w:ascii="Arial"/>
          <w:b/>
          <w:i/>
          <w:sz w:val="18"/>
          <w:lang w:val="fr-FR"/>
        </w:rPr>
      </w:pPr>
      <w:r w:rsidRPr="008D6D74">
        <w:rPr>
          <w:rFonts w:ascii="Arial"/>
          <w:b/>
          <w:i/>
          <w:color w:val="BF504D"/>
          <w:sz w:val="18"/>
          <w:lang w:val="fr-FR"/>
        </w:rPr>
        <w:t>CONFIDENTIALITE</w:t>
      </w:r>
    </w:p>
    <w:p w14:paraId="27E47B75" w14:textId="77777777" w:rsidR="003C64A0" w:rsidRPr="008D6D74" w:rsidRDefault="003C64A0">
      <w:pPr>
        <w:pStyle w:val="Corpsdetexte"/>
        <w:spacing w:before="2"/>
        <w:rPr>
          <w:rFonts w:ascii="Arial"/>
          <w:b/>
          <w:i/>
          <w:sz w:val="20"/>
          <w:lang w:val="fr-FR"/>
        </w:rPr>
      </w:pPr>
    </w:p>
    <w:p w14:paraId="0360F04E" w14:textId="77777777" w:rsidR="003C64A0" w:rsidRPr="008D6D74" w:rsidRDefault="00000000">
      <w:pPr>
        <w:pStyle w:val="Paragraphedeliste"/>
        <w:numPr>
          <w:ilvl w:val="2"/>
          <w:numId w:val="4"/>
        </w:numPr>
        <w:tabs>
          <w:tab w:val="left" w:pos="531"/>
        </w:tabs>
        <w:spacing w:before="1"/>
        <w:rPr>
          <w:b/>
          <w:sz w:val="19"/>
          <w:lang w:val="fr-FR"/>
        </w:rPr>
      </w:pPr>
      <w:r w:rsidRPr="008D6D74">
        <w:rPr>
          <w:b/>
          <w:color w:val="2B7CAE"/>
          <w:sz w:val="19"/>
          <w:lang w:val="fr-FR"/>
        </w:rPr>
        <w:t>Identification des jeux de données contenant des données</w:t>
      </w:r>
      <w:r w:rsidRPr="008D6D74">
        <w:rPr>
          <w:b/>
          <w:color w:val="2B7CAE"/>
          <w:spacing w:val="-9"/>
          <w:sz w:val="19"/>
          <w:lang w:val="fr-FR"/>
        </w:rPr>
        <w:t xml:space="preserve"> </w:t>
      </w:r>
      <w:r w:rsidRPr="008D6D74">
        <w:rPr>
          <w:b/>
          <w:color w:val="2B7CAE"/>
          <w:sz w:val="19"/>
          <w:lang w:val="fr-FR"/>
        </w:rPr>
        <w:t>confidentielles</w:t>
      </w:r>
    </w:p>
    <w:p w14:paraId="38EF87AD" w14:textId="77777777" w:rsidR="003C64A0" w:rsidRPr="008D6D74" w:rsidRDefault="003C64A0">
      <w:pPr>
        <w:pStyle w:val="Corpsdetexte"/>
        <w:spacing w:before="12"/>
        <w:rPr>
          <w:b/>
          <w:sz w:val="16"/>
          <w:lang w:val="fr-FR"/>
        </w:rPr>
      </w:pPr>
    </w:p>
    <w:p w14:paraId="5834B92F" w14:textId="77777777" w:rsidR="003C64A0" w:rsidRPr="008D6D74" w:rsidRDefault="00000000">
      <w:pPr>
        <w:pStyle w:val="Corpsdetexte"/>
        <w:ind w:left="100"/>
        <w:rPr>
          <w:lang w:val="fr-FR"/>
        </w:rPr>
      </w:pPr>
      <w:r w:rsidRPr="008D6D74">
        <w:rPr>
          <w:lang w:val="fr-FR"/>
        </w:rPr>
        <w:t>Certains jeux de données peuvent contenir des données confidentielles.</w:t>
      </w:r>
    </w:p>
    <w:p w14:paraId="79B128E5" w14:textId="77777777" w:rsidR="003C64A0" w:rsidRPr="008D6D74" w:rsidRDefault="00000000">
      <w:pPr>
        <w:pStyle w:val="Corpsdetexte"/>
        <w:ind w:left="100"/>
        <w:rPr>
          <w:lang w:val="fr-FR"/>
        </w:rPr>
      </w:pPr>
      <w:r w:rsidRPr="008D6D74">
        <w:rPr>
          <w:lang w:val="fr-FR"/>
        </w:rPr>
        <w:t>Les jeux de données comprenant les données suivantes nécessitent une déclaration et une anonymisation :</w:t>
      </w:r>
    </w:p>
    <w:p w14:paraId="1C7ADDD1" w14:textId="77777777" w:rsidR="003C64A0" w:rsidRPr="008D6D74" w:rsidRDefault="00000000">
      <w:pPr>
        <w:pStyle w:val="Paragraphedeliste"/>
        <w:numPr>
          <w:ilvl w:val="0"/>
          <w:numId w:val="6"/>
        </w:numPr>
        <w:tabs>
          <w:tab w:val="left" w:pos="459"/>
          <w:tab w:val="left" w:pos="460"/>
        </w:tabs>
        <w:spacing w:before="1"/>
        <w:rPr>
          <w:sz w:val="21"/>
          <w:lang w:val="fr-FR"/>
        </w:rPr>
      </w:pPr>
      <w:r w:rsidRPr="008D6D74">
        <w:rPr>
          <w:sz w:val="21"/>
          <w:lang w:val="fr-FR"/>
        </w:rPr>
        <w:t>les données nominatives qui permettent d'identifier une personne de manière directe ou</w:t>
      </w:r>
      <w:r w:rsidRPr="008D6D74">
        <w:rPr>
          <w:spacing w:val="-15"/>
          <w:sz w:val="21"/>
          <w:lang w:val="fr-FR"/>
        </w:rPr>
        <w:t xml:space="preserve"> </w:t>
      </w:r>
      <w:r w:rsidRPr="008D6D74">
        <w:rPr>
          <w:sz w:val="21"/>
          <w:lang w:val="fr-FR"/>
        </w:rPr>
        <w:t>indirecte</w:t>
      </w:r>
    </w:p>
    <w:p w14:paraId="309C61E2" w14:textId="77777777" w:rsidR="003C64A0" w:rsidRPr="008D6D74" w:rsidRDefault="003C64A0">
      <w:pPr>
        <w:rPr>
          <w:sz w:val="21"/>
          <w:lang w:val="fr-FR"/>
        </w:rPr>
        <w:sectPr w:rsidR="003C64A0" w:rsidRPr="008D6D74">
          <w:type w:val="continuous"/>
          <w:pgSz w:w="12240" w:h="15840"/>
          <w:pgMar w:top="1420" w:right="400" w:bottom="280" w:left="1340" w:header="720" w:footer="720" w:gutter="0"/>
          <w:cols w:space="720"/>
        </w:sectPr>
      </w:pPr>
    </w:p>
    <w:p w14:paraId="7A63F576" w14:textId="77777777" w:rsidR="003C64A0" w:rsidRPr="008D6D74" w:rsidRDefault="00000000">
      <w:pPr>
        <w:pStyle w:val="Paragraphedeliste"/>
        <w:numPr>
          <w:ilvl w:val="1"/>
          <w:numId w:val="6"/>
        </w:numPr>
        <w:tabs>
          <w:tab w:val="left" w:pos="1179"/>
          <w:tab w:val="left" w:pos="1180"/>
        </w:tabs>
        <w:spacing w:before="65" w:line="235" w:lineRule="auto"/>
        <w:ind w:right="1042"/>
        <w:rPr>
          <w:sz w:val="21"/>
          <w:lang w:val="fr-FR"/>
        </w:rPr>
      </w:pPr>
      <w:r w:rsidRPr="008D6D74">
        <w:rPr>
          <w:sz w:val="21"/>
          <w:lang w:val="fr-FR"/>
        </w:rPr>
        <w:lastRenderedPageBreak/>
        <w:t>données de localisation d'exploitation agricole, parcelles : données GPS, coordonnées des exploitants et/ou des</w:t>
      </w:r>
      <w:r w:rsidRPr="008D6D74">
        <w:rPr>
          <w:spacing w:val="-3"/>
          <w:sz w:val="21"/>
          <w:lang w:val="fr-FR"/>
        </w:rPr>
        <w:t xml:space="preserve"> </w:t>
      </w:r>
      <w:r w:rsidRPr="008D6D74">
        <w:rPr>
          <w:sz w:val="21"/>
          <w:lang w:val="fr-FR"/>
        </w:rPr>
        <w:t>exploitations</w:t>
      </w:r>
    </w:p>
    <w:p w14:paraId="67CCB251" w14:textId="77777777" w:rsidR="003C64A0" w:rsidRPr="008D6D74" w:rsidRDefault="00000000">
      <w:pPr>
        <w:pStyle w:val="Paragraphedeliste"/>
        <w:numPr>
          <w:ilvl w:val="1"/>
          <w:numId w:val="6"/>
        </w:numPr>
        <w:tabs>
          <w:tab w:val="left" w:pos="1179"/>
          <w:tab w:val="left" w:pos="1180"/>
        </w:tabs>
        <w:spacing w:line="261" w:lineRule="exact"/>
        <w:rPr>
          <w:sz w:val="21"/>
          <w:lang w:val="fr-FR"/>
        </w:rPr>
      </w:pPr>
      <w:r w:rsidRPr="008D6D74">
        <w:rPr>
          <w:sz w:val="21"/>
          <w:lang w:val="fr-FR"/>
        </w:rPr>
        <w:t>données de contacts pour l'organisation de</w:t>
      </w:r>
      <w:r w:rsidRPr="008D6D74">
        <w:rPr>
          <w:spacing w:val="-4"/>
          <w:sz w:val="21"/>
          <w:lang w:val="fr-FR"/>
        </w:rPr>
        <w:t xml:space="preserve"> </w:t>
      </w:r>
      <w:r w:rsidRPr="008D6D74">
        <w:rPr>
          <w:sz w:val="21"/>
          <w:lang w:val="fr-FR"/>
        </w:rPr>
        <w:t>colloques</w:t>
      </w:r>
    </w:p>
    <w:p w14:paraId="32E1B068" w14:textId="77777777" w:rsidR="003C64A0" w:rsidRPr="008D6D74" w:rsidRDefault="003C64A0">
      <w:pPr>
        <w:pStyle w:val="Corpsdetexte"/>
        <w:spacing w:before="6"/>
        <w:rPr>
          <w:sz w:val="20"/>
          <w:lang w:val="fr-FR"/>
        </w:rPr>
      </w:pPr>
    </w:p>
    <w:p w14:paraId="17395D9A" w14:textId="77777777" w:rsidR="003C64A0" w:rsidRPr="008D6D74" w:rsidRDefault="00000000">
      <w:pPr>
        <w:pStyle w:val="Corpsdetexte"/>
        <w:spacing w:before="1"/>
        <w:ind w:left="100" w:right="1036"/>
        <w:rPr>
          <w:lang w:val="fr-FR"/>
        </w:rPr>
      </w:pPr>
      <w:r w:rsidRPr="008D6D74">
        <w:rPr>
          <w:lang w:val="fr-FR"/>
        </w:rPr>
        <w:t>Il peut s'agir de données récoltées via une enquête, une interview, des vidéos, des images, données GPS de localisation d'exploitation</w:t>
      </w:r>
    </w:p>
    <w:p w14:paraId="0EC88BEE" w14:textId="77777777" w:rsidR="003C64A0" w:rsidRPr="008D6D74" w:rsidRDefault="003C64A0">
      <w:pPr>
        <w:pStyle w:val="Corpsdetexte"/>
        <w:spacing w:before="11"/>
        <w:rPr>
          <w:sz w:val="20"/>
          <w:lang w:val="fr-FR"/>
        </w:rPr>
      </w:pPr>
    </w:p>
    <w:p w14:paraId="3EACD8AB" w14:textId="7E8C9992" w:rsidR="003C64A0" w:rsidRPr="008D6D74" w:rsidRDefault="00000000">
      <w:pPr>
        <w:pStyle w:val="Paragraphedeliste"/>
        <w:numPr>
          <w:ilvl w:val="0"/>
          <w:numId w:val="6"/>
        </w:numPr>
        <w:tabs>
          <w:tab w:val="left" w:pos="459"/>
          <w:tab w:val="left" w:pos="460"/>
        </w:tabs>
        <w:ind w:right="1043"/>
        <w:rPr>
          <w:sz w:val="21"/>
          <w:lang w:val="fr-FR"/>
        </w:rPr>
      </w:pPr>
      <w:r w:rsidRPr="008D6D74">
        <w:rPr>
          <w:sz w:val="21"/>
          <w:lang w:val="fr-FR"/>
        </w:rPr>
        <w:t>les données générées par l'</w:t>
      </w:r>
      <w:r w:rsidR="00972144" w:rsidRPr="008D6D74">
        <w:rPr>
          <w:sz w:val="21"/>
          <w:lang w:val="fr-FR"/>
        </w:rPr>
        <w:t>UEVS</w:t>
      </w:r>
      <w:r w:rsidRPr="008D6D74">
        <w:rPr>
          <w:sz w:val="21"/>
          <w:lang w:val="fr-FR"/>
        </w:rPr>
        <w:t xml:space="preserve"> dans le cadre de conventions ou projets impliquant des partenaires privés ou institutionnels hors</w:t>
      </w:r>
      <w:r w:rsidRPr="008D6D74">
        <w:rPr>
          <w:spacing w:val="-3"/>
          <w:sz w:val="21"/>
          <w:lang w:val="fr-FR"/>
        </w:rPr>
        <w:t xml:space="preserve"> </w:t>
      </w:r>
      <w:r w:rsidRPr="008D6D74">
        <w:rPr>
          <w:sz w:val="21"/>
          <w:lang w:val="fr-FR"/>
        </w:rPr>
        <w:t>INRAE</w:t>
      </w:r>
    </w:p>
    <w:p w14:paraId="0800DC3C" w14:textId="77777777" w:rsidR="003C64A0" w:rsidRPr="008D6D74" w:rsidRDefault="003C64A0">
      <w:pPr>
        <w:pStyle w:val="Corpsdetexte"/>
        <w:spacing w:before="1"/>
        <w:rPr>
          <w:sz w:val="19"/>
          <w:lang w:val="fr-FR"/>
        </w:rPr>
      </w:pPr>
    </w:p>
    <w:p w14:paraId="240DA18C" w14:textId="77777777" w:rsidR="003C64A0" w:rsidRPr="008D6D74" w:rsidRDefault="00000000">
      <w:pPr>
        <w:pStyle w:val="Paragraphedeliste"/>
        <w:numPr>
          <w:ilvl w:val="2"/>
          <w:numId w:val="4"/>
        </w:numPr>
        <w:tabs>
          <w:tab w:val="left" w:pos="549"/>
        </w:tabs>
        <w:ind w:left="100" w:right="1046" w:firstLine="0"/>
        <w:rPr>
          <w:b/>
          <w:sz w:val="19"/>
          <w:lang w:val="fr-FR"/>
        </w:rPr>
      </w:pPr>
      <w:r w:rsidRPr="008D6D74">
        <w:rPr>
          <w:b/>
          <w:color w:val="2B7CAE"/>
          <w:sz w:val="19"/>
          <w:lang w:val="fr-FR"/>
        </w:rPr>
        <w:t>Quelles sont les mesures prises et les normes auxquelles il est nécessaire de se conformer pour garantir cette confidentialité ?</w:t>
      </w:r>
    </w:p>
    <w:p w14:paraId="39FB30BB" w14:textId="77777777" w:rsidR="003C64A0" w:rsidRPr="008D6D74" w:rsidRDefault="003C64A0">
      <w:pPr>
        <w:pStyle w:val="Corpsdetexte"/>
        <w:spacing w:before="1"/>
        <w:rPr>
          <w:b/>
          <w:sz w:val="19"/>
          <w:lang w:val="fr-FR"/>
        </w:rPr>
      </w:pPr>
    </w:p>
    <w:p w14:paraId="74894A9A" w14:textId="77777777" w:rsidR="003C64A0" w:rsidRPr="008D6D74" w:rsidRDefault="00000000">
      <w:pPr>
        <w:pStyle w:val="Paragraphedeliste"/>
        <w:numPr>
          <w:ilvl w:val="0"/>
          <w:numId w:val="6"/>
        </w:numPr>
        <w:tabs>
          <w:tab w:val="left" w:pos="457"/>
          <w:tab w:val="left" w:pos="458"/>
        </w:tabs>
        <w:spacing w:line="255" w:lineRule="exact"/>
        <w:ind w:left="457" w:hanging="358"/>
        <w:rPr>
          <w:sz w:val="21"/>
          <w:lang w:val="fr-FR"/>
        </w:rPr>
      </w:pPr>
      <w:r w:rsidRPr="008D6D74">
        <w:rPr>
          <w:sz w:val="21"/>
          <w:lang w:val="fr-FR"/>
        </w:rPr>
        <w:t>Les données nominatives : prise en compte du RGPD - suivre les recommandations INRAE</w:t>
      </w:r>
      <w:r w:rsidRPr="008D6D74">
        <w:rPr>
          <w:spacing w:val="-20"/>
          <w:sz w:val="21"/>
          <w:lang w:val="fr-FR"/>
        </w:rPr>
        <w:t xml:space="preserve"> </w:t>
      </w:r>
      <w:r w:rsidRPr="008D6D74">
        <w:rPr>
          <w:sz w:val="21"/>
          <w:lang w:val="fr-FR"/>
        </w:rPr>
        <w:t>:</w:t>
      </w:r>
    </w:p>
    <w:p w14:paraId="51FFD986" w14:textId="77777777" w:rsidR="003C64A0" w:rsidRPr="008D6D74" w:rsidRDefault="00000000">
      <w:pPr>
        <w:pStyle w:val="Corpsdetexte"/>
        <w:ind w:left="100" w:right="1219"/>
        <w:rPr>
          <w:lang w:val="fr-FR"/>
        </w:rPr>
      </w:pPr>
      <w:r w:rsidRPr="008D6D74">
        <w:rPr>
          <w:color w:val="0000FF"/>
          <w:spacing w:val="-111"/>
          <w:u w:val="single" w:color="0000FF"/>
          <w:lang w:val="fr-FR"/>
        </w:rPr>
        <w:t>h</w:t>
      </w:r>
      <w:r w:rsidRPr="008D6D74">
        <w:rPr>
          <w:color w:val="0000FF"/>
          <w:spacing w:val="51"/>
          <w:lang w:val="fr-FR"/>
        </w:rPr>
        <w:t xml:space="preserve"> </w:t>
      </w:r>
      <w:r w:rsidRPr="008D6D74">
        <w:rPr>
          <w:color w:val="0000FF"/>
          <w:u w:val="single" w:color="0000FF"/>
          <w:lang w:val="fr-FR"/>
        </w:rPr>
        <w:t>ttps://donnees-personnelles.intranet.inrae.fr/les-demarches-de-mise-en-conformite/trouver-la-formalite-</w:t>
      </w:r>
      <w:r w:rsidRPr="008D6D74">
        <w:rPr>
          <w:color w:val="0000FF"/>
          <w:lang w:val="fr-FR"/>
        </w:rPr>
        <w:t xml:space="preserve"> </w:t>
      </w:r>
      <w:r w:rsidRPr="008D6D74">
        <w:rPr>
          <w:color w:val="0000FF"/>
          <w:spacing w:val="-8"/>
          <w:lang w:val="fr-FR"/>
        </w:rPr>
        <w:t xml:space="preserve"> </w:t>
      </w:r>
      <w:r w:rsidRPr="008D6D74">
        <w:rPr>
          <w:color w:val="0000FF"/>
          <w:spacing w:val="-111"/>
          <w:u w:val="single" w:color="0000FF"/>
          <w:lang w:val="fr-FR"/>
        </w:rPr>
        <w:t>d</w:t>
      </w:r>
      <w:r w:rsidRPr="008D6D74">
        <w:rPr>
          <w:color w:val="0000FF"/>
          <w:spacing w:val="65"/>
          <w:lang w:val="fr-FR"/>
        </w:rPr>
        <w:t xml:space="preserve"> </w:t>
      </w:r>
      <w:r w:rsidRPr="008D6D74">
        <w:rPr>
          <w:color w:val="0000FF"/>
          <w:u w:val="single" w:color="0000FF"/>
          <w:lang w:val="fr-FR"/>
        </w:rPr>
        <w:t>e-</w:t>
      </w:r>
      <w:proofErr w:type="spellStart"/>
      <w:r w:rsidRPr="008D6D74">
        <w:rPr>
          <w:color w:val="0000FF"/>
          <w:u w:val="single" w:color="0000FF"/>
          <w:lang w:val="fr-FR"/>
        </w:rPr>
        <w:t>declaration</w:t>
      </w:r>
      <w:proofErr w:type="spellEnd"/>
    </w:p>
    <w:p w14:paraId="5F48D2F4" w14:textId="77777777" w:rsidR="003C64A0" w:rsidRPr="008D6D74" w:rsidRDefault="003C64A0">
      <w:pPr>
        <w:pStyle w:val="Corpsdetexte"/>
        <w:spacing w:before="10"/>
        <w:rPr>
          <w:sz w:val="14"/>
          <w:lang w:val="fr-FR"/>
        </w:rPr>
      </w:pPr>
    </w:p>
    <w:p w14:paraId="07D1BC5A" w14:textId="75DCCA8B" w:rsidR="003C64A0" w:rsidRPr="008D6D74" w:rsidRDefault="00000000">
      <w:pPr>
        <w:pStyle w:val="Paragraphedeliste"/>
        <w:numPr>
          <w:ilvl w:val="0"/>
          <w:numId w:val="6"/>
        </w:numPr>
        <w:tabs>
          <w:tab w:val="left" w:pos="460"/>
        </w:tabs>
        <w:spacing w:before="59"/>
        <w:ind w:right="1042"/>
        <w:jc w:val="both"/>
        <w:rPr>
          <w:sz w:val="21"/>
          <w:lang w:val="fr-FR"/>
        </w:rPr>
      </w:pPr>
      <w:r w:rsidRPr="008D6D74">
        <w:rPr>
          <w:sz w:val="21"/>
          <w:lang w:val="fr-FR"/>
        </w:rPr>
        <w:t>Les données générées par l'</w:t>
      </w:r>
      <w:r w:rsidR="00972144" w:rsidRPr="008D6D74">
        <w:rPr>
          <w:sz w:val="21"/>
          <w:lang w:val="fr-FR"/>
        </w:rPr>
        <w:t>UEVS</w:t>
      </w:r>
      <w:r w:rsidRPr="008D6D74">
        <w:rPr>
          <w:sz w:val="21"/>
          <w:lang w:val="fr-FR"/>
        </w:rPr>
        <w:t xml:space="preserve"> dans le cadre de collaborations avec partenaires privés ou institutionnels</w:t>
      </w:r>
      <w:r w:rsidRPr="008D6D74">
        <w:rPr>
          <w:spacing w:val="-10"/>
          <w:sz w:val="21"/>
          <w:lang w:val="fr-FR"/>
        </w:rPr>
        <w:t xml:space="preserve"> </w:t>
      </w:r>
      <w:r w:rsidRPr="008D6D74">
        <w:rPr>
          <w:sz w:val="21"/>
          <w:lang w:val="fr-FR"/>
        </w:rPr>
        <w:t>hors</w:t>
      </w:r>
      <w:r w:rsidRPr="008D6D74">
        <w:rPr>
          <w:spacing w:val="-9"/>
          <w:sz w:val="21"/>
          <w:lang w:val="fr-FR"/>
        </w:rPr>
        <w:t xml:space="preserve"> </w:t>
      </w:r>
      <w:r w:rsidRPr="008D6D74">
        <w:rPr>
          <w:sz w:val="21"/>
          <w:lang w:val="fr-FR"/>
        </w:rPr>
        <w:t>INRAE</w:t>
      </w:r>
      <w:r w:rsidRPr="008D6D74">
        <w:rPr>
          <w:spacing w:val="-11"/>
          <w:sz w:val="21"/>
          <w:lang w:val="fr-FR"/>
        </w:rPr>
        <w:t xml:space="preserve"> </w:t>
      </w:r>
      <w:r w:rsidRPr="008D6D74">
        <w:rPr>
          <w:sz w:val="21"/>
          <w:lang w:val="fr-FR"/>
        </w:rPr>
        <w:t>:</w:t>
      </w:r>
      <w:r w:rsidRPr="008D6D74">
        <w:rPr>
          <w:spacing w:val="-9"/>
          <w:sz w:val="21"/>
          <w:lang w:val="fr-FR"/>
        </w:rPr>
        <w:t xml:space="preserve"> </w:t>
      </w:r>
      <w:r w:rsidRPr="008D6D74">
        <w:rPr>
          <w:sz w:val="21"/>
          <w:lang w:val="fr-FR"/>
        </w:rPr>
        <w:t>selon</w:t>
      </w:r>
      <w:r w:rsidRPr="008D6D74">
        <w:rPr>
          <w:spacing w:val="-8"/>
          <w:sz w:val="21"/>
          <w:lang w:val="fr-FR"/>
        </w:rPr>
        <w:t xml:space="preserve"> </w:t>
      </w:r>
      <w:r w:rsidRPr="008D6D74">
        <w:rPr>
          <w:sz w:val="21"/>
          <w:lang w:val="fr-FR"/>
        </w:rPr>
        <w:t>contrat,</w:t>
      </w:r>
      <w:r w:rsidRPr="008D6D74">
        <w:rPr>
          <w:spacing w:val="-7"/>
          <w:sz w:val="21"/>
          <w:lang w:val="fr-FR"/>
        </w:rPr>
        <w:t xml:space="preserve"> </w:t>
      </w:r>
      <w:r w:rsidRPr="008D6D74">
        <w:rPr>
          <w:sz w:val="21"/>
          <w:lang w:val="fr-FR"/>
        </w:rPr>
        <w:t>convention,</w:t>
      </w:r>
      <w:r w:rsidRPr="008D6D74">
        <w:rPr>
          <w:spacing w:val="-10"/>
          <w:sz w:val="21"/>
          <w:lang w:val="fr-FR"/>
        </w:rPr>
        <w:t xml:space="preserve"> </w:t>
      </w:r>
      <w:r w:rsidRPr="008D6D74">
        <w:rPr>
          <w:sz w:val="21"/>
          <w:lang w:val="fr-FR"/>
        </w:rPr>
        <w:t>ou</w:t>
      </w:r>
      <w:r w:rsidRPr="008D6D74">
        <w:rPr>
          <w:spacing w:val="-12"/>
          <w:sz w:val="21"/>
          <w:lang w:val="fr-FR"/>
        </w:rPr>
        <w:t xml:space="preserve"> </w:t>
      </w:r>
      <w:r w:rsidRPr="008D6D74">
        <w:rPr>
          <w:sz w:val="21"/>
          <w:lang w:val="fr-FR"/>
        </w:rPr>
        <w:t>accord</w:t>
      </w:r>
      <w:r w:rsidRPr="008D6D74">
        <w:rPr>
          <w:spacing w:val="-7"/>
          <w:sz w:val="21"/>
          <w:lang w:val="fr-FR"/>
        </w:rPr>
        <w:t xml:space="preserve"> </w:t>
      </w:r>
      <w:r w:rsidRPr="008D6D74">
        <w:rPr>
          <w:sz w:val="21"/>
          <w:lang w:val="fr-FR"/>
        </w:rPr>
        <w:t>de</w:t>
      </w:r>
      <w:r w:rsidRPr="008D6D74">
        <w:rPr>
          <w:spacing w:val="-11"/>
          <w:sz w:val="21"/>
          <w:lang w:val="fr-FR"/>
        </w:rPr>
        <w:t xml:space="preserve"> </w:t>
      </w:r>
      <w:r w:rsidRPr="008D6D74">
        <w:rPr>
          <w:sz w:val="21"/>
          <w:lang w:val="fr-FR"/>
        </w:rPr>
        <w:t>secret</w:t>
      </w:r>
      <w:r w:rsidRPr="008D6D74">
        <w:rPr>
          <w:spacing w:val="-9"/>
          <w:sz w:val="21"/>
          <w:lang w:val="fr-FR"/>
        </w:rPr>
        <w:t xml:space="preserve"> </w:t>
      </w:r>
      <w:r w:rsidRPr="008D6D74">
        <w:rPr>
          <w:sz w:val="21"/>
          <w:lang w:val="fr-FR"/>
        </w:rPr>
        <w:t>/</w:t>
      </w:r>
      <w:r w:rsidRPr="008D6D74">
        <w:rPr>
          <w:spacing w:val="-10"/>
          <w:sz w:val="21"/>
          <w:lang w:val="fr-FR"/>
        </w:rPr>
        <w:t xml:space="preserve"> </w:t>
      </w:r>
      <w:r w:rsidRPr="008D6D74">
        <w:rPr>
          <w:sz w:val="21"/>
          <w:lang w:val="fr-FR"/>
        </w:rPr>
        <w:t>A</w:t>
      </w:r>
      <w:r w:rsidRPr="008D6D74">
        <w:rPr>
          <w:spacing w:val="-9"/>
          <w:sz w:val="21"/>
          <w:lang w:val="fr-FR"/>
        </w:rPr>
        <w:t xml:space="preserve"> </w:t>
      </w:r>
      <w:r w:rsidRPr="008D6D74">
        <w:rPr>
          <w:sz w:val="21"/>
          <w:lang w:val="fr-FR"/>
        </w:rPr>
        <w:t>définir</w:t>
      </w:r>
      <w:r w:rsidRPr="008D6D74">
        <w:rPr>
          <w:spacing w:val="-12"/>
          <w:sz w:val="21"/>
          <w:lang w:val="fr-FR"/>
        </w:rPr>
        <w:t xml:space="preserve"> </w:t>
      </w:r>
      <w:r w:rsidRPr="008D6D74">
        <w:rPr>
          <w:sz w:val="21"/>
          <w:lang w:val="fr-FR"/>
        </w:rPr>
        <w:t>dans</w:t>
      </w:r>
      <w:r w:rsidRPr="008D6D74">
        <w:rPr>
          <w:spacing w:val="-9"/>
          <w:sz w:val="21"/>
          <w:lang w:val="fr-FR"/>
        </w:rPr>
        <w:t xml:space="preserve"> </w:t>
      </w:r>
      <w:r w:rsidRPr="008D6D74">
        <w:rPr>
          <w:sz w:val="21"/>
          <w:lang w:val="fr-FR"/>
        </w:rPr>
        <w:t>le</w:t>
      </w:r>
      <w:r w:rsidRPr="008D6D74">
        <w:rPr>
          <w:spacing w:val="-9"/>
          <w:sz w:val="21"/>
          <w:lang w:val="fr-FR"/>
        </w:rPr>
        <w:t xml:space="preserve"> </w:t>
      </w:r>
      <w:r w:rsidRPr="008D6D74">
        <w:rPr>
          <w:sz w:val="21"/>
          <w:lang w:val="fr-FR"/>
        </w:rPr>
        <w:t>PGD</w:t>
      </w:r>
      <w:r w:rsidRPr="008D6D74">
        <w:rPr>
          <w:spacing w:val="-10"/>
          <w:sz w:val="21"/>
          <w:lang w:val="fr-FR"/>
        </w:rPr>
        <w:t xml:space="preserve"> </w:t>
      </w:r>
      <w:r w:rsidRPr="008D6D74">
        <w:rPr>
          <w:sz w:val="21"/>
          <w:lang w:val="fr-FR"/>
        </w:rPr>
        <w:t>de</w:t>
      </w:r>
      <w:r w:rsidRPr="008D6D74">
        <w:rPr>
          <w:spacing w:val="-9"/>
          <w:sz w:val="21"/>
          <w:lang w:val="fr-FR"/>
        </w:rPr>
        <w:t xml:space="preserve"> </w:t>
      </w:r>
      <w:r w:rsidRPr="008D6D74">
        <w:rPr>
          <w:sz w:val="21"/>
          <w:lang w:val="fr-FR"/>
        </w:rPr>
        <w:t>projet</w:t>
      </w:r>
    </w:p>
    <w:p w14:paraId="143376C7" w14:textId="77777777" w:rsidR="003C64A0" w:rsidRPr="008D6D74" w:rsidRDefault="003C64A0">
      <w:pPr>
        <w:pStyle w:val="Corpsdetexte"/>
        <w:spacing w:before="8"/>
        <w:rPr>
          <w:sz w:val="19"/>
          <w:lang w:val="fr-FR"/>
        </w:rPr>
      </w:pPr>
    </w:p>
    <w:p w14:paraId="15607EF8" w14:textId="77777777" w:rsidR="003C64A0" w:rsidRPr="008D6D74" w:rsidRDefault="00000000">
      <w:pPr>
        <w:pStyle w:val="Paragraphedeliste"/>
        <w:numPr>
          <w:ilvl w:val="2"/>
          <w:numId w:val="4"/>
        </w:numPr>
        <w:tabs>
          <w:tab w:val="left" w:pos="560"/>
        </w:tabs>
        <w:spacing w:before="1"/>
        <w:ind w:left="100" w:right="1045" w:firstLine="0"/>
        <w:rPr>
          <w:b/>
          <w:sz w:val="19"/>
          <w:lang w:val="fr-FR"/>
        </w:rPr>
      </w:pPr>
      <w:r w:rsidRPr="008D6D74">
        <w:rPr>
          <w:b/>
          <w:color w:val="2B7CAE"/>
          <w:sz w:val="19"/>
          <w:lang w:val="fr-FR"/>
        </w:rPr>
        <w:t>Le cas échéant, comment la confidentialité de données fournies par des personnes sera garantie lorsque les données seront partagées ou rendues disponibles pour une analyse de second niveau</w:t>
      </w:r>
      <w:r w:rsidRPr="008D6D74">
        <w:rPr>
          <w:b/>
          <w:color w:val="2B7CAE"/>
          <w:spacing w:val="-8"/>
          <w:sz w:val="19"/>
          <w:lang w:val="fr-FR"/>
        </w:rPr>
        <w:t xml:space="preserve"> </w:t>
      </w:r>
      <w:r w:rsidRPr="008D6D74">
        <w:rPr>
          <w:b/>
          <w:color w:val="2B7CAE"/>
          <w:sz w:val="19"/>
          <w:lang w:val="fr-FR"/>
        </w:rPr>
        <w:t>?</w:t>
      </w:r>
    </w:p>
    <w:p w14:paraId="31F3BF4B" w14:textId="77777777" w:rsidR="003C64A0" w:rsidRPr="008D6D74" w:rsidRDefault="003C64A0">
      <w:pPr>
        <w:pStyle w:val="Corpsdetexte"/>
        <w:rPr>
          <w:b/>
          <w:sz w:val="19"/>
          <w:lang w:val="fr-FR"/>
        </w:rPr>
      </w:pPr>
    </w:p>
    <w:p w14:paraId="6EFE79DC" w14:textId="77777777" w:rsidR="003C64A0" w:rsidRPr="008D6D74" w:rsidRDefault="00000000">
      <w:pPr>
        <w:pStyle w:val="Paragraphedeliste"/>
        <w:numPr>
          <w:ilvl w:val="0"/>
          <w:numId w:val="6"/>
        </w:numPr>
        <w:tabs>
          <w:tab w:val="left" w:pos="460"/>
        </w:tabs>
        <w:spacing w:line="255" w:lineRule="exact"/>
        <w:jc w:val="both"/>
        <w:rPr>
          <w:sz w:val="21"/>
          <w:lang w:val="fr-FR"/>
        </w:rPr>
      </w:pPr>
      <w:r w:rsidRPr="008D6D74">
        <w:rPr>
          <w:sz w:val="21"/>
          <w:lang w:val="fr-FR"/>
        </w:rPr>
        <w:t>Pour le matériel végétal : MTA, encodage de lignées, certificat</w:t>
      </w:r>
      <w:r w:rsidRPr="008D6D74">
        <w:rPr>
          <w:spacing w:val="-9"/>
          <w:sz w:val="21"/>
          <w:lang w:val="fr-FR"/>
        </w:rPr>
        <w:t xml:space="preserve"> </w:t>
      </w:r>
      <w:r w:rsidRPr="008D6D74">
        <w:rPr>
          <w:sz w:val="21"/>
          <w:lang w:val="fr-FR"/>
        </w:rPr>
        <w:t>d’obtention</w:t>
      </w:r>
    </w:p>
    <w:p w14:paraId="3395D00E" w14:textId="77777777" w:rsidR="003C64A0" w:rsidRPr="008D6D74" w:rsidRDefault="00000000">
      <w:pPr>
        <w:pStyle w:val="Paragraphedeliste"/>
        <w:numPr>
          <w:ilvl w:val="0"/>
          <w:numId w:val="6"/>
        </w:numPr>
        <w:tabs>
          <w:tab w:val="left" w:pos="460"/>
        </w:tabs>
        <w:spacing w:line="255" w:lineRule="exact"/>
        <w:jc w:val="both"/>
        <w:rPr>
          <w:sz w:val="21"/>
          <w:lang w:val="fr-FR"/>
        </w:rPr>
      </w:pPr>
      <w:r w:rsidRPr="008D6D74">
        <w:rPr>
          <w:sz w:val="21"/>
          <w:lang w:val="fr-FR"/>
        </w:rPr>
        <w:t>Les données nominatives : Anonymisation en accord avec le</w:t>
      </w:r>
      <w:r w:rsidRPr="008D6D74">
        <w:rPr>
          <w:spacing w:val="-6"/>
          <w:sz w:val="21"/>
          <w:lang w:val="fr-FR"/>
        </w:rPr>
        <w:t xml:space="preserve"> </w:t>
      </w:r>
      <w:r w:rsidRPr="008D6D74">
        <w:rPr>
          <w:sz w:val="21"/>
          <w:lang w:val="fr-FR"/>
        </w:rPr>
        <w:t>RGPD</w:t>
      </w:r>
    </w:p>
    <w:p w14:paraId="155B688E" w14:textId="3D5AC34B" w:rsidR="003C64A0" w:rsidRPr="008D6D74" w:rsidRDefault="00000000">
      <w:pPr>
        <w:pStyle w:val="Paragraphedeliste"/>
        <w:numPr>
          <w:ilvl w:val="0"/>
          <w:numId w:val="6"/>
        </w:numPr>
        <w:tabs>
          <w:tab w:val="left" w:pos="460"/>
        </w:tabs>
        <w:ind w:right="1041"/>
        <w:jc w:val="both"/>
        <w:rPr>
          <w:sz w:val="21"/>
          <w:lang w:val="fr-FR"/>
        </w:rPr>
      </w:pPr>
      <w:r w:rsidRPr="008D6D74">
        <w:rPr>
          <w:sz w:val="21"/>
          <w:lang w:val="fr-FR"/>
        </w:rPr>
        <w:t>Les données générées dans le cadre de collaborations avec partenaires privés ou institutionnels hors INRAE : selon convention ou contrat de recherche, il peut être explicitement demandé par les</w:t>
      </w:r>
      <w:r w:rsidRPr="008D6D74">
        <w:rPr>
          <w:spacing w:val="-28"/>
          <w:sz w:val="21"/>
          <w:lang w:val="fr-FR"/>
        </w:rPr>
        <w:t xml:space="preserve"> </w:t>
      </w:r>
      <w:r w:rsidRPr="008D6D74">
        <w:rPr>
          <w:sz w:val="21"/>
          <w:lang w:val="fr-FR"/>
        </w:rPr>
        <w:t>partenaires que les données ne soient pas partagées par l’</w:t>
      </w:r>
      <w:r w:rsidR="00972144" w:rsidRPr="008D6D74">
        <w:rPr>
          <w:sz w:val="21"/>
          <w:lang w:val="fr-FR"/>
        </w:rPr>
        <w:t>UEVS</w:t>
      </w:r>
      <w:r w:rsidRPr="008D6D74">
        <w:rPr>
          <w:sz w:val="21"/>
          <w:lang w:val="fr-FR"/>
        </w:rPr>
        <w:t>.</w:t>
      </w:r>
    </w:p>
    <w:p w14:paraId="6EC6BD4A" w14:textId="77777777" w:rsidR="003C64A0" w:rsidRPr="008D6D74" w:rsidRDefault="003C64A0">
      <w:pPr>
        <w:pStyle w:val="Corpsdetexte"/>
        <w:rPr>
          <w:lang w:val="fr-FR"/>
        </w:rPr>
      </w:pPr>
    </w:p>
    <w:p w14:paraId="5958B871" w14:textId="77777777" w:rsidR="003C64A0" w:rsidRPr="008D6D74" w:rsidRDefault="00000000">
      <w:pPr>
        <w:pStyle w:val="Paragraphedeliste"/>
        <w:numPr>
          <w:ilvl w:val="2"/>
          <w:numId w:val="4"/>
        </w:numPr>
        <w:tabs>
          <w:tab w:val="left" w:pos="558"/>
        </w:tabs>
        <w:ind w:left="100" w:right="1044" w:firstLine="0"/>
        <w:rPr>
          <w:b/>
          <w:sz w:val="19"/>
          <w:lang w:val="fr-FR"/>
        </w:rPr>
      </w:pPr>
      <w:r w:rsidRPr="008D6D74">
        <w:rPr>
          <w:b/>
          <w:color w:val="2B7CAE"/>
          <w:sz w:val="19"/>
          <w:lang w:val="fr-FR"/>
        </w:rPr>
        <w:t>Comment les autres questions juridiques, comme la titularité ou les droits de propriété intellectuelle sur les données, seront-elles abordées ? Quelle est la législation applicable en la matière</w:t>
      </w:r>
      <w:r w:rsidRPr="008D6D74">
        <w:rPr>
          <w:b/>
          <w:color w:val="2B7CAE"/>
          <w:spacing w:val="-12"/>
          <w:sz w:val="19"/>
          <w:lang w:val="fr-FR"/>
        </w:rPr>
        <w:t xml:space="preserve"> </w:t>
      </w:r>
      <w:r w:rsidRPr="008D6D74">
        <w:rPr>
          <w:b/>
          <w:color w:val="2B7CAE"/>
          <w:sz w:val="19"/>
          <w:lang w:val="fr-FR"/>
        </w:rPr>
        <w:t>?</w:t>
      </w:r>
    </w:p>
    <w:p w14:paraId="3BA8AAEE" w14:textId="77777777" w:rsidR="003C64A0" w:rsidRPr="008D6D74" w:rsidRDefault="003C64A0">
      <w:pPr>
        <w:pStyle w:val="Corpsdetexte"/>
        <w:spacing w:before="1"/>
        <w:rPr>
          <w:b/>
          <w:sz w:val="15"/>
          <w:lang w:val="fr-FR"/>
        </w:rPr>
      </w:pPr>
    </w:p>
    <w:p w14:paraId="50B24B2B" w14:textId="2F274E2D" w:rsidR="003C64A0" w:rsidRPr="008D6D74" w:rsidRDefault="00000000">
      <w:pPr>
        <w:pStyle w:val="Corpsdetexte"/>
        <w:ind w:left="100" w:right="1043"/>
        <w:jc w:val="both"/>
        <w:rPr>
          <w:lang w:val="fr-FR"/>
        </w:rPr>
      </w:pPr>
      <w:r w:rsidRPr="008D6D74">
        <w:rPr>
          <w:lang w:val="fr-FR"/>
        </w:rPr>
        <w:t>Les droits de propriété intellectuelle des données produites par l’</w:t>
      </w:r>
      <w:r w:rsidR="00972144" w:rsidRPr="008D6D74">
        <w:rPr>
          <w:lang w:val="fr-FR"/>
        </w:rPr>
        <w:t>UEVS</w:t>
      </w:r>
      <w:r w:rsidRPr="008D6D74">
        <w:rPr>
          <w:lang w:val="fr-FR"/>
        </w:rPr>
        <w:t xml:space="preserve"> reviennent à INRAE - Excepté si accord de consortium pour les projets et données générées lors de prestation de service ou partenaire privé détiendra les droits sur les données et les autres informations créées.</w:t>
      </w:r>
    </w:p>
    <w:p w14:paraId="62FAA13D" w14:textId="77777777" w:rsidR="003C64A0" w:rsidRPr="008D6D74" w:rsidRDefault="003C64A0">
      <w:pPr>
        <w:pStyle w:val="Corpsdetexte"/>
        <w:spacing w:before="11"/>
        <w:rPr>
          <w:sz w:val="20"/>
          <w:lang w:val="fr-FR"/>
        </w:rPr>
      </w:pPr>
    </w:p>
    <w:p w14:paraId="44087B39" w14:textId="77777777" w:rsidR="003C64A0" w:rsidRPr="008D6D74" w:rsidRDefault="00000000">
      <w:pPr>
        <w:pStyle w:val="Corpsdetexte"/>
        <w:spacing w:before="1"/>
        <w:ind w:left="100" w:right="1043"/>
        <w:jc w:val="both"/>
        <w:rPr>
          <w:lang w:val="fr-FR"/>
        </w:rPr>
      </w:pPr>
      <w:r w:rsidRPr="008D6D74">
        <w:rPr>
          <w:lang w:val="fr-FR"/>
        </w:rPr>
        <w:t>Toutes les données ne sont pas partageables : assurez-vous que vos données sont bien diffusables au regard du droit.</w:t>
      </w:r>
    </w:p>
    <w:p w14:paraId="146C2049" w14:textId="77777777" w:rsidR="003C64A0" w:rsidRPr="008D6D74" w:rsidRDefault="003C64A0">
      <w:pPr>
        <w:pStyle w:val="Corpsdetexte"/>
        <w:rPr>
          <w:sz w:val="20"/>
          <w:lang w:val="fr-FR"/>
        </w:rPr>
      </w:pPr>
    </w:p>
    <w:p w14:paraId="131F5D8D" w14:textId="77777777" w:rsidR="003C64A0" w:rsidRPr="008D6D74" w:rsidRDefault="003C64A0">
      <w:pPr>
        <w:pStyle w:val="Corpsdetexte"/>
        <w:rPr>
          <w:sz w:val="20"/>
          <w:lang w:val="fr-FR"/>
        </w:rPr>
      </w:pPr>
    </w:p>
    <w:p w14:paraId="35549336" w14:textId="77777777" w:rsidR="003C64A0" w:rsidRPr="008D6D74" w:rsidRDefault="00000000">
      <w:pPr>
        <w:pStyle w:val="Paragraphedeliste"/>
        <w:numPr>
          <w:ilvl w:val="0"/>
          <w:numId w:val="10"/>
        </w:numPr>
        <w:tabs>
          <w:tab w:val="left" w:pos="820"/>
        </w:tabs>
        <w:spacing w:before="175"/>
        <w:rPr>
          <w:rFonts w:ascii="Arial"/>
          <w:b/>
          <w:sz w:val="20"/>
          <w:lang w:val="fr-FR"/>
        </w:rPr>
      </w:pPr>
      <w:r w:rsidRPr="008D6D74">
        <w:rPr>
          <w:rFonts w:ascii="Arial"/>
          <w:b/>
          <w:color w:val="8064A1"/>
          <w:sz w:val="20"/>
          <w:lang w:val="fr-FR"/>
        </w:rPr>
        <w:t>TRAITEMENT ET ANALYSE DES</w:t>
      </w:r>
      <w:r w:rsidRPr="008D6D74">
        <w:rPr>
          <w:rFonts w:ascii="Arial"/>
          <w:b/>
          <w:color w:val="8064A1"/>
          <w:spacing w:val="4"/>
          <w:sz w:val="20"/>
          <w:lang w:val="fr-FR"/>
        </w:rPr>
        <w:t xml:space="preserve"> </w:t>
      </w:r>
      <w:r w:rsidRPr="008D6D74">
        <w:rPr>
          <w:rFonts w:ascii="Arial"/>
          <w:b/>
          <w:color w:val="8064A1"/>
          <w:sz w:val="20"/>
          <w:lang w:val="fr-FR"/>
        </w:rPr>
        <w:t>DONNEES</w:t>
      </w:r>
    </w:p>
    <w:p w14:paraId="08A03FCF" w14:textId="77777777" w:rsidR="003C64A0" w:rsidRPr="008D6D74" w:rsidRDefault="003C64A0">
      <w:pPr>
        <w:pStyle w:val="Corpsdetexte"/>
        <w:spacing w:before="2"/>
        <w:rPr>
          <w:rFonts w:ascii="Arial"/>
          <w:b/>
          <w:sz w:val="23"/>
          <w:lang w:val="fr-FR"/>
        </w:rPr>
      </w:pPr>
    </w:p>
    <w:p w14:paraId="06BC9CBA" w14:textId="77777777" w:rsidR="003C64A0" w:rsidRPr="008D6D74" w:rsidRDefault="00000000">
      <w:pPr>
        <w:pStyle w:val="Corpsdetexte"/>
        <w:ind w:left="100" w:right="1043"/>
        <w:jc w:val="both"/>
        <w:rPr>
          <w:lang w:val="fr-FR"/>
        </w:rPr>
      </w:pPr>
      <w:r w:rsidRPr="008D6D74">
        <w:rPr>
          <w:lang w:val="fr-FR"/>
        </w:rPr>
        <w:t>II est indispensable de spécifier, pour chaque type de données, l’ensemble des outils et méthodes utilisées pour leur traitement et analyse, depuis leur acquisition jusqu’à leur mise à disposition, leur archivage ou leur destruction.</w:t>
      </w:r>
    </w:p>
    <w:p w14:paraId="0CD54BB6" w14:textId="77777777" w:rsidR="003C64A0" w:rsidRPr="008D6D74" w:rsidRDefault="003C64A0">
      <w:pPr>
        <w:pStyle w:val="Corpsdetexte"/>
        <w:spacing w:before="11"/>
        <w:rPr>
          <w:sz w:val="20"/>
          <w:lang w:val="fr-FR"/>
        </w:rPr>
      </w:pPr>
    </w:p>
    <w:p w14:paraId="6DC64B2C" w14:textId="77777777" w:rsidR="003C64A0" w:rsidRPr="008D6D74" w:rsidRDefault="00000000">
      <w:pPr>
        <w:pStyle w:val="Corpsdetexte"/>
        <w:ind w:left="100"/>
        <w:rPr>
          <w:lang w:val="fr-FR"/>
        </w:rPr>
      </w:pPr>
      <w:r w:rsidRPr="008D6D74">
        <w:rPr>
          <w:lang w:val="fr-FR"/>
        </w:rPr>
        <w:t>Par exemple :</w:t>
      </w:r>
    </w:p>
    <w:p w14:paraId="6B3ED0D1" w14:textId="77777777" w:rsidR="003C64A0" w:rsidRPr="008D6D74" w:rsidRDefault="00000000">
      <w:pPr>
        <w:pStyle w:val="Paragraphedeliste"/>
        <w:numPr>
          <w:ilvl w:val="0"/>
          <w:numId w:val="6"/>
        </w:numPr>
        <w:tabs>
          <w:tab w:val="left" w:pos="459"/>
          <w:tab w:val="left" w:pos="460"/>
        </w:tabs>
        <w:spacing w:before="1"/>
        <w:ind w:right="1047"/>
        <w:rPr>
          <w:sz w:val="21"/>
          <w:lang w:val="fr-FR"/>
        </w:rPr>
      </w:pPr>
      <w:r w:rsidRPr="008D6D74">
        <w:rPr>
          <w:sz w:val="21"/>
          <w:lang w:val="fr-FR"/>
        </w:rPr>
        <w:t>Dans le cas de mesures directes (Observation, notations et mesures) : les méthodes et outils utilisés sont basés sur les protocoles</w:t>
      </w:r>
      <w:r w:rsidRPr="008D6D74">
        <w:rPr>
          <w:spacing w:val="-8"/>
          <w:sz w:val="21"/>
          <w:lang w:val="fr-FR"/>
        </w:rPr>
        <w:t xml:space="preserve"> </w:t>
      </w:r>
      <w:r w:rsidRPr="008D6D74">
        <w:rPr>
          <w:sz w:val="21"/>
          <w:lang w:val="fr-FR"/>
        </w:rPr>
        <w:t>associés</w:t>
      </w:r>
    </w:p>
    <w:p w14:paraId="63DDC940" w14:textId="77777777" w:rsidR="003C64A0" w:rsidRPr="008D6D74" w:rsidRDefault="00000000">
      <w:pPr>
        <w:pStyle w:val="Paragraphedeliste"/>
        <w:numPr>
          <w:ilvl w:val="0"/>
          <w:numId w:val="6"/>
        </w:numPr>
        <w:tabs>
          <w:tab w:val="left" w:pos="459"/>
          <w:tab w:val="left" w:pos="460"/>
        </w:tabs>
        <w:spacing w:before="1"/>
        <w:ind w:right="1043"/>
        <w:rPr>
          <w:sz w:val="21"/>
          <w:lang w:val="fr-FR"/>
        </w:rPr>
      </w:pPr>
      <w:r w:rsidRPr="008D6D74">
        <w:rPr>
          <w:sz w:val="21"/>
          <w:lang w:val="fr-FR"/>
        </w:rPr>
        <w:t>Dans le cas de mesures instrumentées : les méthodes sont spécifiques aux instruments utilisés (appareils de mesure, automates,</w:t>
      </w:r>
      <w:r w:rsidRPr="008D6D74">
        <w:rPr>
          <w:spacing w:val="-1"/>
          <w:sz w:val="21"/>
          <w:lang w:val="fr-FR"/>
        </w:rPr>
        <w:t xml:space="preserve"> </w:t>
      </w:r>
      <w:r w:rsidRPr="008D6D74">
        <w:rPr>
          <w:sz w:val="21"/>
          <w:lang w:val="fr-FR"/>
        </w:rPr>
        <w:t>…)</w:t>
      </w:r>
    </w:p>
    <w:p w14:paraId="4E7E88AC" w14:textId="77777777" w:rsidR="003C64A0" w:rsidRPr="008D6D74" w:rsidRDefault="003C64A0">
      <w:pPr>
        <w:rPr>
          <w:sz w:val="21"/>
          <w:lang w:val="fr-FR"/>
        </w:rPr>
        <w:sectPr w:rsidR="003C64A0" w:rsidRPr="008D6D74">
          <w:pgSz w:w="12240" w:h="15840"/>
          <w:pgMar w:top="1380" w:right="400" w:bottom="280" w:left="1340" w:header="720" w:footer="720" w:gutter="0"/>
          <w:cols w:space="720"/>
        </w:sectPr>
      </w:pPr>
    </w:p>
    <w:p w14:paraId="674E01F4" w14:textId="77777777" w:rsidR="003C64A0" w:rsidRPr="008D6D74" w:rsidRDefault="003C64A0">
      <w:pPr>
        <w:pStyle w:val="Corpsdetexte"/>
        <w:spacing w:before="6"/>
        <w:rPr>
          <w:sz w:val="11"/>
          <w:lang w:val="fr-FR"/>
        </w:rPr>
      </w:pPr>
    </w:p>
    <w:p w14:paraId="36ADD4D1" w14:textId="2B8E161E" w:rsidR="003C64A0" w:rsidRPr="008D6D74" w:rsidRDefault="00000000">
      <w:pPr>
        <w:pStyle w:val="Corpsdetexte"/>
        <w:spacing w:before="58"/>
        <w:ind w:left="100" w:right="1043"/>
        <w:jc w:val="both"/>
        <w:rPr>
          <w:lang w:val="fr-FR"/>
        </w:rPr>
      </w:pPr>
      <w:r w:rsidRPr="008D6D74">
        <w:rPr>
          <w:lang w:val="fr-FR"/>
        </w:rPr>
        <w:t>Pour l’acquisition des données, l’</w:t>
      </w:r>
      <w:r w:rsidR="00972144" w:rsidRPr="008D6D74">
        <w:rPr>
          <w:lang w:val="fr-FR"/>
        </w:rPr>
        <w:t>UEVS</w:t>
      </w:r>
      <w:r w:rsidRPr="008D6D74">
        <w:rPr>
          <w:lang w:val="fr-FR"/>
        </w:rPr>
        <w:t xml:space="preserve"> utilise des ordinateurs, </w:t>
      </w:r>
      <w:r w:rsidR="00580589" w:rsidRPr="008D6D74">
        <w:rPr>
          <w:lang w:val="fr-FR"/>
        </w:rPr>
        <w:t>terminaux d’acquisition</w:t>
      </w:r>
      <w:r w:rsidRPr="008D6D74">
        <w:rPr>
          <w:lang w:val="fr-FR"/>
        </w:rPr>
        <w:t>, GPS, instruments spécifiques de mesure (</w:t>
      </w:r>
      <w:proofErr w:type="spellStart"/>
      <w:r w:rsidRPr="008D6D74">
        <w:rPr>
          <w:lang w:val="fr-FR"/>
        </w:rPr>
        <w:t>Greenseeker</w:t>
      </w:r>
      <w:proofErr w:type="spellEnd"/>
      <w:r w:rsidRPr="008D6D74">
        <w:rPr>
          <w:lang w:val="fr-FR"/>
        </w:rPr>
        <w:t>,…)</w:t>
      </w:r>
    </w:p>
    <w:p w14:paraId="45CA3456" w14:textId="77777777" w:rsidR="003C64A0" w:rsidRPr="008D6D74" w:rsidRDefault="003C64A0">
      <w:pPr>
        <w:pStyle w:val="Corpsdetexte"/>
        <w:spacing w:before="11"/>
        <w:rPr>
          <w:sz w:val="20"/>
          <w:lang w:val="fr-FR"/>
        </w:rPr>
      </w:pPr>
    </w:p>
    <w:p w14:paraId="79469BFC" w14:textId="43C8311B" w:rsidR="003C64A0" w:rsidRPr="008D6D74" w:rsidRDefault="00000000">
      <w:pPr>
        <w:pStyle w:val="Corpsdetexte"/>
        <w:ind w:left="100" w:right="1046"/>
        <w:jc w:val="both"/>
        <w:rPr>
          <w:lang w:val="fr-FR"/>
        </w:rPr>
      </w:pPr>
      <w:r w:rsidRPr="008D6D74">
        <w:rPr>
          <w:lang w:val="fr-FR"/>
        </w:rPr>
        <w:t xml:space="preserve">Les données sont ensuite traitées par l’entité via des logiciels d’analyse et de traitement des données (Excel, </w:t>
      </w:r>
      <w:proofErr w:type="spellStart"/>
      <w:r w:rsidRPr="008D6D74">
        <w:rPr>
          <w:lang w:val="fr-FR"/>
        </w:rPr>
        <w:t>R</w:t>
      </w:r>
      <w:r w:rsidR="00156864" w:rsidRPr="008D6D74">
        <w:rPr>
          <w:lang w:val="fr-FR"/>
        </w:rPr>
        <w:t>studio</w:t>
      </w:r>
      <w:proofErr w:type="spellEnd"/>
      <w:r w:rsidRPr="008D6D74">
        <w:rPr>
          <w:lang w:val="fr-FR"/>
        </w:rPr>
        <w:t xml:space="preserve">, QGIS, </w:t>
      </w:r>
      <w:proofErr w:type="spellStart"/>
      <w:r w:rsidR="00156864" w:rsidRPr="008D6D74">
        <w:rPr>
          <w:lang w:val="fr-FR"/>
        </w:rPr>
        <w:t>ImageJ</w:t>
      </w:r>
      <w:proofErr w:type="spellEnd"/>
      <w:r w:rsidR="00156864" w:rsidRPr="008D6D74">
        <w:rPr>
          <w:lang w:val="fr-FR"/>
        </w:rPr>
        <w:t>, Python)</w:t>
      </w:r>
    </w:p>
    <w:p w14:paraId="24DAFD19" w14:textId="77777777" w:rsidR="003C64A0" w:rsidRPr="008D6D74" w:rsidRDefault="003C64A0">
      <w:pPr>
        <w:pStyle w:val="Corpsdetexte"/>
        <w:spacing w:before="11"/>
        <w:rPr>
          <w:sz w:val="20"/>
          <w:lang w:val="fr-FR"/>
        </w:rPr>
      </w:pPr>
    </w:p>
    <w:p w14:paraId="002C66F3" w14:textId="7BFAF38C" w:rsidR="003C64A0" w:rsidRPr="008D6D74" w:rsidRDefault="00000000">
      <w:pPr>
        <w:pStyle w:val="Corpsdetexte"/>
        <w:ind w:left="100" w:right="1043"/>
        <w:jc w:val="both"/>
        <w:rPr>
          <w:lang w:val="fr-FR"/>
        </w:rPr>
      </w:pPr>
      <w:r w:rsidRPr="008D6D74">
        <w:rPr>
          <w:lang w:val="fr-FR"/>
        </w:rPr>
        <w:t xml:space="preserve">Selon les projets, la chaîne de traitement et d’analyse peut être partagée entre l’entité </w:t>
      </w:r>
      <w:r w:rsidR="00972144" w:rsidRPr="008D6D74">
        <w:rPr>
          <w:lang w:val="fr-FR"/>
        </w:rPr>
        <w:t>UEVS</w:t>
      </w:r>
      <w:r w:rsidRPr="008D6D74">
        <w:rPr>
          <w:lang w:val="fr-FR"/>
        </w:rPr>
        <w:t xml:space="preserve"> et les partenaires impliqués dans le projet. Il conviendra donc de définir clairement dans le PGD de projet quels niveaux d’analyse et quelles analyses sont à réaliser par l’entité, et/ou par le demandeur d’expérimentation/partenaire/porteur de projet. Il conviendra également de bien définir les rôles de chacun dans ce pipeline de traitement et d’analyse de données.</w:t>
      </w:r>
    </w:p>
    <w:p w14:paraId="42763AF7" w14:textId="77777777" w:rsidR="003C64A0" w:rsidRPr="008D6D74" w:rsidRDefault="003C64A0">
      <w:pPr>
        <w:pStyle w:val="Corpsdetexte"/>
        <w:rPr>
          <w:sz w:val="20"/>
          <w:lang w:val="fr-FR"/>
        </w:rPr>
      </w:pPr>
    </w:p>
    <w:p w14:paraId="4CC0E288" w14:textId="77777777" w:rsidR="003C64A0" w:rsidRPr="008D6D74" w:rsidRDefault="00000000">
      <w:pPr>
        <w:pStyle w:val="Paragraphedeliste"/>
        <w:numPr>
          <w:ilvl w:val="0"/>
          <w:numId w:val="10"/>
        </w:numPr>
        <w:tabs>
          <w:tab w:val="left" w:pos="820"/>
        </w:tabs>
        <w:spacing w:before="164"/>
        <w:rPr>
          <w:rFonts w:ascii="Arial"/>
          <w:b/>
          <w:sz w:val="20"/>
          <w:lang w:val="fr-FR"/>
        </w:rPr>
      </w:pPr>
      <w:r w:rsidRPr="008D6D74">
        <w:rPr>
          <w:rFonts w:ascii="Arial"/>
          <w:b/>
          <w:color w:val="8064A1"/>
          <w:sz w:val="20"/>
          <w:lang w:val="fr-FR"/>
        </w:rPr>
        <w:t>STOCKAGE</w:t>
      </w:r>
      <w:r w:rsidRPr="008D6D74">
        <w:rPr>
          <w:rFonts w:ascii="Arial"/>
          <w:b/>
          <w:color w:val="8064A1"/>
          <w:spacing w:val="-11"/>
          <w:sz w:val="20"/>
          <w:lang w:val="fr-FR"/>
        </w:rPr>
        <w:t xml:space="preserve"> </w:t>
      </w:r>
      <w:r w:rsidRPr="008D6D74">
        <w:rPr>
          <w:rFonts w:ascii="Arial"/>
          <w:b/>
          <w:color w:val="8064A1"/>
          <w:sz w:val="20"/>
          <w:lang w:val="fr-FR"/>
        </w:rPr>
        <w:t>ET</w:t>
      </w:r>
      <w:r w:rsidRPr="008D6D74">
        <w:rPr>
          <w:rFonts w:ascii="Arial"/>
          <w:b/>
          <w:color w:val="8064A1"/>
          <w:spacing w:val="-8"/>
          <w:sz w:val="20"/>
          <w:lang w:val="fr-FR"/>
        </w:rPr>
        <w:t xml:space="preserve"> </w:t>
      </w:r>
      <w:r w:rsidRPr="008D6D74">
        <w:rPr>
          <w:rFonts w:ascii="Arial"/>
          <w:b/>
          <w:color w:val="8064A1"/>
          <w:sz w:val="20"/>
          <w:lang w:val="fr-FR"/>
        </w:rPr>
        <w:t>SAUVEGARDE</w:t>
      </w:r>
      <w:r w:rsidRPr="008D6D74">
        <w:rPr>
          <w:rFonts w:ascii="Arial"/>
          <w:b/>
          <w:color w:val="8064A1"/>
          <w:spacing w:val="-9"/>
          <w:sz w:val="20"/>
          <w:lang w:val="fr-FR"/>
        </w:rPr>
        <w:t xml:space="preserve"> </w:t>
      </w:r>
      <w:r w:rsidRPr="008D6D74">
        <w:rPr>
          <w:rFonts w:ascii="Arial"/>
          <w:b/>
          <w:color w:val="8064A1"/>
          <w:sz w:val="20"/>
          <w:lang w:val="fr-FR"/>
        </w:rPr>
        <w:t>DES</w:t>
      </w:r>
      <w:r w:rsidRPr="008D6D74">
        <w:rPr>
          <w:rFonts w:ascii="Arial"/>
          <w:b/>
          <w:color w:val="8064A1"/>
          <w:spacing w:val="-11"/>
          <w:sz w:val="20"/>
          <w:lang w:val="fr-FR"/>
        </w:rPr>
        <w:t xml:space="preserve"> </w:t>
      </w:r>
      <w:r w:rsidRPr="008D6D74">
        <w:rPr>
          <w:rFonts w:ascii="Arial"/>
          <w:b/>
          <w:color w:val="8064A1"/>
          <w:sz w:val="20"/>
          <w:lang w:val="fr-FR"/>
        </w:rPr>
        <w:t>DONNEES</w:t>
      </w:r>
      <w:r w:rsidRPr="008D6D74">
        <w:rPr>
          <w:rFonts w:ascii="Arial"/>
          <w:b/>
          <w:color w:val="8064A1"/>
          <w:spacing w:val="-11"/>
          <w:sz w:val="20"/>
          <w:lang w:val="fr-FR"/>
        </w:rPr>
        <w:t xml:space="preserve"> </w:t>
      </w:r>
      <w:r w:rsidRPr="008D6D74">
        <w:rPr>
          <w:rFonts w:ascii="Arial"/>
          <w:b/>
          <w:color w:val="8064A1"/>
          <w:sz w:val="20"/>
          <w:lang w:val="fr-FR"/>
        </w:rPr>
        <w:t>PENDANT</w:t>
      </w:r>
      <w:r w:rsidRPr="008D6D74">
        <w:rPr>
          <w:rFonts w:ascii="Arial"/>
          <w:b/>
          <w:color w:val="8064A1"/>
          <w:spacing w:val="-10"/>
          <w:sz w:val="20"/>
          <w:lang w:val="fr-FR"/>
        </w:rPr>
        <w:t xml:space="preserve"> </w:t>
      </w:r>
      <w:r w:rsidRPr="008D6D74">
        <w:rPr>
          <w:rFonts w:ascii="Arial"/>
          <w:b/>
          <w:color w:val="8064A1"/>
          <w:sz w:val="20"/>
          <w:lang w:val="fr-FR"/>
        </w:rPr>
        <w:t>LE</w:t>
      </w:r>
      <w:r w:rsidRPr="008D6D74">
        <w:rPr>
          <w:rFonts w:ascii="Arial"/>
          <w:b/>
          <w:color w:val="8064A1"/>
          <w:spacing w:val="-12"/>
          <w:sz w:val="20"/>
          <w:lang w:val="fr-FR"/>
        </w:rPr>
        <w:t xml:space="preserve"> </w:t>
      </w:r>
      <w:r w:rsidRPr="008D6D74">
        <w:rPr>
          <w:rFonts w:ascii="Arial"/>
          <w:b/>
          <w:color w:val="8064A1"/>
          <w:sz w:val="20"/>
          <w:lang w:val="fr-FR"/>
        </w:rPr>
        <w:t>PROCESSUS</w:t>
      </w:r>
      <w:r w:rsidRPr="008D6D74">
        <w:rPr>
          <w:rFonts w:ascii="Arial"/>
          <w:b/>
          <w:color w:val="8064A1"/>
          <w:spacing w:val="-9"/>
          <w:sz w:val="20"/>
          <w:lang w:val="fr-FR"/>
        </w:rPr>
        <w:t xml:space="preserve"> </w:t>
      </w:r>
      <w:r w:rsidRPr="008D6D74">
        <w:rPr>
          <w:rFonts w:ascii="Arial"/>
          <w:b/>
          <w:color w:val="8064A1"/>
          <w:sz w:val="20"/>
          <w:lang w:val="fr-FR"/>
        </w:rPr>
        <w:t>DE</w:t>
      </w:r>
      <w:r w:rsidRPr="008D6D74">
        <w:rPr>
          <w:rFonts w:ascii="Arial"/>
          <w:b/>
          <w:color w:val="8064A1"/>
          <w:spacing w:val="-13"/>
          <w:sz w:val="20"/>
          <w:lang w:val="fr-FR"/>
        </w:rPr>
        <w:t xml:space="preserve"> </w:t>
      </w:r>
      <w:r w:rsidRPr="008D6D74">
        <w:rPr>
          <w:rFonts w:ascii="Arial"/>
          <w:b/>
          <w:color w:val="8064A1"/>
          <w:sz w:val="20"/>
          <w:lang w:val="fr-FR"/>
        </w:rPr>
        <w:t>RECHERCHE</w:t>
      </w:r>
    </w:p>
    <w:p w14:paraId="1EBF6A9A" w14:textId="77777777" w:rsidR="003C64A0" w:rsidRPr="008D6D74" w:rsidRDefault="003C64A0">
      <w:pPr>
        <w:pStyle w:val="Corpsdetexte"/>
        <w:rPr>
          <w:rFonts w:ascii="Arial"/>
          <w:b/>
          <w:sz w:val="22"/>
          <w:lang w:val="fr-FR"/>
        </w:rPr>
      </w:pPr>
    </w:p>
    <w:p w14:paraId="30695EB4" w14:textId="77777777" w:rsidR="003C64A0" w:rsidRPr="008D6D74" w:rsidRDefault="00000000">
      <w:pPr>
        <w:pStyle w:val="Paragraphedeliste"/>
        <w:numPr>
          <w:ilvl w:val="1"/>
          <w:numId w:val="3"/>
        </w:numPr>
        <w:tabs>
          <w:tab w:val="left" w:pos="398"/>
        </w:tabs>
        <w:spacing w:before="186"/>
        <w:ind w:right="1048" w:firstLine="0"/>
        <w:rPr>
          <w:rFonts w:ascii="Arial"/>
          <w:b/>
          <w:i/>
          <w:sz w:val="18"/>
          <w:lang w:val="fr-FR"/>
        </w:rPr>
      </w:pPr>
      <w:r w:rsidRPr="008D6D74">
        <w:rPr>
          <w:rFonts w:ascii="Arial"/>
          <w:b/>
          <w:i/>
          <w:color w:val="BF504D"/>
          <w:sz w:val="18"/>
          <w:lang w:val="fr-FR"/>
        </w:rPr>
        <w:t>QUELS</w:t>
      </w:r>
      <w:r w:rsidRPr="008D6D74">
        <w:rPr>
          <w:rFonts w:ascii="Arial"/>
          <w:b/>
          <w:i/>
          <w:color w:val="BF504D"/>
          <w:spacing w:val="-8"/>
          <w:sz w:val="18"/>
          <w:lang w:val="fr-FR"/>
        </w:rPr>
        <w:t xml:space="preserve"> </w:t>
      </w:r>
      <w:r w:rsidRPr="008D6D74">
        <w:rPr>
          <w:rFonts w:ascii="Arial"/>
          <w:b/>
          <w:i/>
          <w:color w:val="BF504D"/>
          <w:sz w:val="18"/>
          <w:lang w:val="fr-FR"/>
        </w:rPr>
        <w:t>SONT</w:t>
      </w:r>
      <w:r w:rsidRPr="008D6D74">
        <w:rPr>
          <w:rFonts w:ascii="Arial"/>
          <w:b/>
          <w:i/>
          <w:color w:val="BF504D"/>
          <w:spacing w:val="-6"/>
          <w:sz w:val="18"/>
          <w:lang w:val="fr-FR"/>
        </w:rPr>
        <w:t xml:space="preserve"> </w:t>
      </w:r>
      <w:r w:rsidRPr="008D6D74">
        <w:rPr>
          <w:rFonts w:ascii="Arial"/>
          <w:b/>
          <w:i/>
          <w:color w:val="BF504D"/>
          <w:sz w:val="18"/>
          <w:lang w:val="fr-FR"/>
        </w:rPr>
        <w:t>LES</w:t>
      </w:r>
      <w:r w:rsidRPr="008D6D74">
        <w:rPr>
          <w:rFonts w:ascii="Arial"/>
          <w:b/>
          <w:i/>
          <w:color w:val="BF504D"/>
          <w:spacing w:val="-8"/>
          <w:sz w:val="18"/>
          <w:lang w:val="fr-FR"/>
        </w:rPr>
        <w:t xml:space="preserve"> </w:t>
      </w:r>
      <w:r w:rsidRPr="008D6D74">
        <w:rPr>
          <w:rFonts w:ascii="Arial"/>
          <w:b/>
          <w:i/>
          <w:color w:val="BF504D"/>
          <w:sz w:val="18"/>
          <w:lang w:val="fr-FR"/>
        </w:rPr>
        <w:t>TYPES</w:t>
      </w:r>
      <w:r w:rsidRPr="008D6D74">
        <w:rPr>
          <w:rFonts w:ascii="Arial"/>
          <w:b/>
          <w:i/>
          <w:color w:val="BF504D"/>
          <w:spacing w:val="-6"/>
          <w:sz w:val="18"/>
          <w:lang w:val="fr-FR"/>
        </w:rPr>
        <w:t xml:space="preserve"> </w:t>
      </w:r>
      <w:r w:rsidRPr="008D6D74">
        <w:rPr>
          <w:rFonts w:ascii="Arial"/>
          <w:b/>
          <w:i/>
          <w:color w:val="BF504D"/>
          <w:sz w:val="18"/>
          <w:lang w:val="fr-FR"/>
        </w:rPr>
        <w:t>DE</w:t>
      </w:r>
      <w:r w:rsidRPr="008D6D74">
        <w:rPr>
          <w:rFonts w:ascii="Arial"/>
          <w:b/>
          <w:i/>
          <w:color w:val="BF504D"/>
          <w:spacing w:val="-7"/>
          <w:sz w:val="18"/>
          <w:lang w:val="fr-FR"/>
        </w:rPr>
        <w:t xml:space="preserve"> </w:t>
      </w:r>
      <w:r w:rsidRPr="008D6D74">
        <w:rPr>
          <w:rFonts w:ascii="Arial"/>
          <w:b/>
          <w:i/>
          <w:color w:val="BF504D"/>
          <w:sz w:val="18"/>
          <w:lang w:val="fr-FR"/>
        </w:rPr>
        <w:t>FLUX</w:t>
      </w:r>
      <w:r w:rsidRPr="008D6D74">
        <w:rPr>
          <w:rFonts w:ascii="Arial"/>
          <w:b/>
          <w:i/>
          <w:color w:val="BF504D"/>
          <w:spacing w:val="-8"/>
          <w:sz w:val="18"/>
          <w:lang w:val="fr-FR"/>
        </w:rPr>
        <w:t xml:space="preserve"> </w:t>
      </w:r>
      <w:r w:rsidRPr="008D6D74">
        <w:rPr>
          <w:rFonts w:ascii="Arial"/>
          <w:b/>
          <w:i/>
          <w:color w:val="BF504D"/>
          <w:sz w:val="18"/>
          <w:lang w:val="fr-FR"/>
        </w:rPr>
        <w:t>EMPRUNTES</w:t>
      </w:r>
      <w:r w:rsidRPr="008D6D74">
        <w:rPr>
          <w:rFonts w:ascii="Arial"/>
          <w:b/>
          <w:i/>
          <w:color w:val="BF504D"/>
          <w:spacing w:val="-8"/>
          <w:sz w:val="18"/>
          <w:lang w:val="fr-FR"/>
        </w:rPr>
        <w:t xml:space="preserve"> </w:t>
      </w:r>
      <w:r w:rsidRPr="008D6D74">
        <w:rPr>
          <w:rFonts w:ascii="Arial"/>
          <w:b/>
          <w:i/>
          <w:color w:val="BF504D"/>
          <w:sz w:val="18"/>
          <w:lang w:val="fr-FR"/>
        </w:rPr>
        <w:t>PAR</w:t>
      </w:r>
      <w:r w:rsidRPr="008D6D74">
        <w:rPr>
          <w:rFonts w:ascii="Arial"/>
          <w:b/>
          <w:i/>
          <w:color w:val="BF504D"/>
          <w:spacing w:val="-8"/>
          <w:sz w:val="18"/>
          <w:lang w:val="fr-FR"/>
        </w:rPr>
        <w:t xml:space="preserve"> </w:t>
      </w:r>
      <w:r w:rsidRPr="008D6D74">
        <w:rPr>
          <w:rFonts w:ascii="Arial"/>
          <w:b/>
          <w:i/>
          <w:color w:val="BF504D"/>
          <w:sz w:val="18"/>
          <w:lang w:val="fr-FR"/>
        </w:rPr>
        <w:t>LES</w:t>
      </w:r>
      <w:r w:rsidRPr="008D6D74">
        <w:rPr>
          <w:rFonts w:ascii="Arial"/>
          <w:b/>
          <w:i/>
          <w:color w:val="BF504D"/>
          <w:spacing w:val="-7"/>
          <w:sz w:val="18"/>
          <w:lang w:val="fr-FR"/>
        </w:rPr>
        <w:t xml:space="preserve"> </w:t>
      </w:r>
      <w:r w:rsidRPr="008D6D74">
        <w:rPr>
          <w:rFonts w:ascii="Arial"/>
          <w:b/>
          <w:i/>
          <w:color w:val="BF504D"/>
          <w:sz w:val="18"/>
          <w:lang w:val="fr-FR"/>
        </w:rPr>
        <w:t>DONNEES</w:t>
      </w:r>
      <w:r w:rsidRPr="008D6D74">
        <w:rPr>
          <w:rFonts w:ascii="Arial"/>
          <w:b/>
          <w:i/>
          <w:color w:val="BF504D"/>
          <w:spacing w:val="-6"/>
          <w:sz w:val="18"/>
          <w:lang w:val="fr-FR"/>
        </w:rPr>
        <w:t xml:space="preserve"> </w:t>
      </w:r>
      <w:r w:rsidRPr="008D6D74">
        <w:rPr>
          <w:rFonts w:ascii="Arial"/>
          <w:b/>
          <w:i/>
          <w:color w:val="BF504D"/>
          <w:sz w:val="18"/>
          <w:lang w:val="fr-FR"/>
        </w:rPr>
        <w:t>ET</w:t>
      </w:r>
      <w:r w:rsidRPr="008D6D74">
        <w:rPr>
          <w:rFonts w:ascii="Arial"/>
          <w:b/>
          <w:i/>
          <w:color w:val="BF504D"/>
          <w:spacing w:val="-6"/>
          <w:sz w:val="18"/>
          <w:lang w:val="fr-FR"/>
        </w:rPr>
        <w:t xml:space="preserve"> </w:t>
      </w:r>
      <w:r w:rsidRPr="008D6D74">
        <w:rPr>
          <w:rFonts w:ascii="Arial"/>
          <w:b/>
          <w:i/>
          <w:color w:val="BF504D"/>
          <w:sz w:val="18"/>
          <w:lang w:val="fr-FR"/>
        </w:rPr>
        <w:t>LES</w:t>
      </w:r>
      <w:r w:rsidRPr="008D6D74">
        <w:rPr>
          <w:rFonts w:ascii="Arial"/>
          <w:b/>
          <w:i/>
          <w:color w:val="BF504D"/>
          <w:spacing w:val="-6"/>
          <w:sz w:val="18"/>
          <w:lang w:val="fr-FR"/>
        </w:rPr>
        <w:t xml:space="preserve"> </w:t>
      </w:r>
      <w:r w:rsidRPr="008D6D74">
        <w:rPr>
          <w:rFonts w:ascii="Arial"/>
          <w:b/>
          <w:i/>
          <w:color w:val="BF504D"/>
          <w:sz w:val="18"/>
          <w:lang w:val="fr-FR"/>
        </w:rPr>
        <w:t>SUPPORTS</w:t>
      </w:r>
      <w:r w:rsidRPr="008D6D74">
        <w:rPr>
          <w:rFonts w:ascii="Arial"/>
          <w:b/>
          <w:i/>
          <w:color w:val="BF504D"/>
          <w:spacing w:val="-8"/>
          <w:sz w:val="18"/>
          <w:lang w:val="fr-FR"/>
        </w:rPr>
        <w:t xml:space="preserve"> </w:t>
      </w:r>
      <w:r w:rsidRPr="008D6D74">
        <w:rPr>
          <w:rFonts w:ascii="Arial"/>
          <w:b/>
          <w:i/>
          <w:color w:val="BF504D"/>
          <w:sz w:val="18"/>
          <w:lang w:val="fr-FR"/>
        </w:rPr>
        <w:t>UTILISES</w:t>
      </w:r>
      <w:r w:rsidRPr="008D6D74">
        <w:rPr>
          <w:rFonts w:ascii="Arial"/>
          <w:b/>
          <w:i/>
          <w:color w:val="BF504D"/>
          <w:spacing w:val="-8"/>
          <w:sz w:val="18"/>
          <w:lang w:val="fr-FR"/>
        </w:rPr>
        <w:t xml:space="preserve"> </w:t>
      </w:r>
      <w:r w:rsidRPr="008D6D74">
        <w:rPr>
          <w:rFonts w:ascii="Arial"/>
          <w:b/>
          <w:i/>
          <w:color w:val="BF504D"/>
          <w:sz w:val="18"/>
          <w:lang w:val="fr-FR"/>
        </w:rPr>
        <w:t>POUR LES STOCKER</w:t>
      </w:r>
      <w:r w:rsidRPr="008D6D74">
        <w:rPr>
          <w:rFonts w:ascii="Arial"/>
          <w:b/>
          <w:i/>
          <w:color w:val="BF504D"/>
          <w:spacing w:val="-3"/>
          <w:sz w:val="18"/>
          <w:lang w:val="fr-FR"/>
        </w:rPr>
        <w:t xml:space="preserve"> </w:t>
      </w:r>
      <w:r w:rsidRPr="008D6D74">
        <w:rPr>
          <w:rFonts w:ascii="Arial"/>
          <w:b/>
          <w:i/>
          <w:color w:val="BF504D"/>
          <w:sz w:val="18"/>
          <w:lang w:val="fr-FR"/>
        </w:rPr>
        <w:t>?</w:t>
      </w:r>
    </w:p>
    <w:p w14:paraId="5562E12D" w14:textId="77777777" w:rsidR="003C64A0" w:rsidRPr="008D6D74" w:rsidRDefault="003C64A0">
      <w:pPr>
        <w:pStyle w:val="Corpsdetexte"/>
        <w:spacing w:before="5"/>
        <w:rPr>
          <w:rFonts w:ascii="Arial"/>
          <w:b/>
          <w:i/>
          <w:sz w:val="22"/>
          <w:lang w:val="fr-FR"/>
        </w:rPr>
      </w:pPr>
    </w:p>
    <w:p w14:paraId="4D65679E" w14:textId="7A5824DE" w:rsidR="003C64A0" w:rsidRPr="008D6D74" w:rsidRDefault="00000000">
      <w:pPr>
        <w:pStyle w:val="Corpsdetexte"/>
        <w:spacing w:before="1"/>
        <w:ind w:left="100" w:right="1045"/>
        <w:jc w:val="both"/>
        <w:rPr>
          <w:lang w:val="fr-FR"/>
        </w:rPr>
      </w:pPr>
      <w:r w:rsidRPr="008D6D74">
        <w:rPr>
          <w:lang w:val="fr-FR"/>
        </w:rPr>
        <w:t xml:space="preserve">En local, au premier niveau, les données sont stockées sur des supports numériques divers (ordinateurs, clés USB, disques durs externes, </w:t>
      </w:r>
      <w:r w:rsidR="00BC5E41" w:rsidRPr="008D6D74">
        <w:rPr>
          <w:lang w:val="fr-FR"/>
        </w:rPr>
        <w:t>serveur (IDEEV)</w:t>
      </w:r>
      <w:r w:rsidRPr="008D6D74">
        <w:rPr>
          <w:lang w:val="fr-FR"/>
        </w:rPr>
        <w:t>…), avec au moins 2 sauvegardes sur des supports différents.</w:t>
      </w:r>
    </w:p>
    <w:p w14:paraId="4645044C" w14:textId="77777777" w:rsidR="003C64A0" w:rsidRPr="008D6D74" w:rsidRDefault="003C64A0">
      <w:pPr>
        <w:pStyle w:val="Corpsdetexte"/>
        <w:spacing w:before="1"/>
        <w:rPr>
          <w:lang w:val="fr-FR"/>
        </w:rPr>
      </w:pPr>
    </w:p>
    <w:p w14:paraId="60C2A0AA" w14:textId="77777777" w:rsidR="003C64A0" w:rsidRPr="008D6D74" w:rsidRDefault="00000000">
      <w:pPr>
        <w:pStyle w:val="Corpsdetexte"/>
        <w:spacing w:line="255" w:lineRule="exact"/>
        <w:ind w:left="100"/>
        <w:rPr>
          <w:lang w:val="fr-FR"/>
        </w:rPr>
      </w:pPr>
      <w:r w:rsidRPr="008D6D74">
        <w:rPr>
          <w:lang w:val="fr-FR"/>
        </w:rPr>
        <w:t>Elles sont aussi stockées :</w:t>
      </w:r>
    </w:p>
    <w:p w14:paraId="31E41FA9" w14:textId="3C6BE30A" w:rsidR="003C64A0" w:rsidRPr="008D6D74" w:rsidRDefault="00000000" w:rsidP="00580589">
      <w:pPr>
        <w:pStyle w:val="Paragraphedeliste"/>
        <w:numPr>
          <w:ilvl w:val="0"/>
          <w:numId w:val="6"/>
        </w:numPr>
        <w:tabs>
          <w:tab w:val="left" w:pos="459"/>
          <w:tab w:val="left" w:pos="460"/>
        </w:tabs>
        <w:spacing w:line="255" w:lineRule="exact"/>
        <w:rPr>
          <w:sz w:val="21"/>
          <w:lang w:val="fr-FR"/>
        </w:rPr>
      </w:pPr>
      <w:r w:rsidRPr="008D6D74">
        <w:rPr>
          <w:sz w:val="21"/>
          <w:lang w:val="fr-FR"/>
        </w:rPr>
        <w:t>en local sur le réseau géré par le centre INRAE de Versailles, avec gestion des droits</w:t>
      </w:r>
      <w:r w:rsidRPr="008D6D74">
        <w:rPr>
          <w:spacing w:val="-14"/>
          <w:sz w:val="21"/>
          <w:lang w:val="fr-FR"/>
        </w:rPr>
        <w:t xml:space="preserve"> </w:t>
      </w:r>
      <w:r w:rsidRPr="008D6D74">
        <w:rPr>
          <w:sz w:val="21"/>
          <w:lang w:val="fr-FR"/>
        </w:rPr>
        <w:t>d’accès.</w:t>
      </w:r>
    </w:p>
    <w:p w14:paraId="179F5D6E" w14:textId="77777777" w:rsidR="003C64A0" w:rsidRPr="008D6D74" w:rsidRDefault="003C64A0">
      <w:pPr>
        <w:pStyle w:val="Corpsdetexte"/>
        <w:spacing w:before="1"/>
        <w:rPr>
          <w:lang w:val="fr-FR"/>
        </w:rPr>
      </w:pPr>
    </w:p>
    <w:p w14:paraId="57CFFFEE" w14:textId="77777777" w:rsidR="003C64A0" w:rsidRPr="008D6D74" w:rsidRDefault="00000000">
      <w:pPr>
        <w:pStyle w:val="Corpsdetexte"/>
        <w:ind w:left="100" w:right="1043"/>
        <w:jc w:val="both"/>
        <w:rPr>
          <w:lang w:val="fr-FR"/>
        </w:rPr>
      </w:pPr>
      <w:r w:rsidRPr="008D6D74">
        <w:rPr>
          <w:lang w:val="fr-FR"/>
        </w:rPr>
        <w:t xml:space="preserve">Les données peuvent être transmises par messagerie aux demandeurs. Selon la volumétrie des données, les fichiers sont transmis en pièce jointe ou via un lien donnant l’accès aux fichiers volumineux (outil </w:t>
      </w:r>
      <w:proofErr w:type="spellStart"/>
      <w:r w:rsidRPr="008D6D74">
        <w:rPr>
          <w:lang w:val="fr-FR"/>
        </w:rPr>
        <w:t>FileSender</w:t>
      </w:r>
      <w:proofErr w:type="spellEnd"/>
      <w:r w:rsidRPr="008D6D74">
        <w:rPr>
          <w:lang w:val="fr-FR"/>
        </w:rPr>
        <w:t xml:space="preserve"> par exemple).</w:t>
      </w:r>
    </w:p>
    <w:p w14:paraId="619A256D" w14:textId="77777777" w:rsidR="003C64A0" w:rsidRPr="008D6D74" w:rsidRDefault="003C64A0">
      <w:pPr>
        <w:pStyle w:val="Corpsdetexte"/>
        <w:rPr>
          <w:lang w:val="fr-FR"/>
        </w:rPr>
      </w:pPr>
    </w:p>
    <w:p w14:paraId="719AA9E0" w14:textId="6D1905F9" w:rsidR="003C64A0" w:rsidRPr="008D6D74" w:rsidRDefault="00000000">
      <w:pPr>
        <w:pStyle w:val="Corpsdetexte"/>
        <w:ind w:left="100" w:right="1044"/>
        <w:jc w:val="both"/>
        <w:rPr>
          <w:lang w:val="fr-FR"/>
        </w:rPr>
      </w:pPr>
      <w:r w:rsidRPr="008D6D74">
        <w:rPr>
          <w:lang w:val="fr-FR"/>
        </w:rPr>
        <w:t>A terme, et lorsque les données produites par l’UE ont été validées, elles seront stockées par l’</w:t>
      </w:r>
      <w:r w:rsidR="00972144" w:rsidRPr="008D6D74">
        <w:rPr>
          <w:lang w:val="fr-FR"/>
        </w:rPr>
        <w:t>UEVS</w:t>
      </w:r>
      <w:r w:rsidRPr="008D6D74">
        <w:rPr>
          <w:lang w:val="fr-FR"/>
        </w:rPr>
        <w:t xml:space="preserve"> sur le système d’information Sixtine, outil de stockage et sauvegarde des données avec gestion des droits d’accès selon projets et sauvegardes quotidiennes sur les datacenters d’INRAE.</w:t>
      </w:r>
    </w:p>
    <w:p w14:paraId="5573EA10" w14:textId="77777777" w:rsidR="003C64A0" w:rsidRPr="008D6D74" w:rsidRDefault="00000000">
      <w:pPr>
        <w:pStyle w:val="Corpsdetexte"/>
        <w:spacing w:before="1"/>
        <w:ind w:left="100" w:right="1046"/>
        <w:jc w:val="both"/>
        <w:rPr>
          <w:lang w:val="fr-FR"/>
        </w:rPr>
      </w:pPr>
      <w:r w:rsidRPr="008D6D74">
        <w:rPr>
          <w:lang w:val="fr-FR"/>
        </w:rPr>
        <w:t>Dans le cadre d’un projet, l’UE s’autorise à intégrer les données produites par l’UE et validées sur Sixtine 1 an après la fin du projet (ce temps pourra être néanmoins adapté en fonction du projet).</w:t>
      </w:r>
    </w:p>
    <w:p w14:paraId="5AE75309" w14:textId="77777777" w:rsidR="003C64A0" w:rsidRPr="008D6D74" w:rsidRDefault="003C64A0">
      <w:pPr>
        <w:pStyle w:val="Corpsdetexte"/>
        <w:spacing w:before="11"/>
        <w:rPr>
          <w:sz w:val="20"/>
          <w:lang w:val="fr-FR"/>
        </w:rPr>
      </w:pPr>
    </w:p>
    <w:p w14:paraId="77695755" w14:textId="4D58E81C" w:rsidR="003C64A0" w:rsidRPr="008D6D74" w:rsidRDefault="00000000">
      <w:pPr>
        <w:pStyle w:val="Corpsdetexte"/>
        <w:ind w:left="100" w:right="1042"/>
        <w:jc w:val="both"/>
        <w:rPr>
          <w:lang w:val="fr-FR"/>
        </w:rPr>
      </w:pPr>
      <w:r w:rsidRPr="008D6D74">
        <w:rPr>
          <w:lang w:val="fr-FR"/>
        </w:rPr>
        <w:t>Concernant les données de type « échantillons, matériel végétal », la procédure de stockage doit être définie en concertation entre les scientifiques impliquées et l’</w:t>
      </w:r>
      <w:r w:rsidR="00972144" w:rsidRPr="008D6D74">
        <w:rPr>
          <w:lang w:val="fr-FR"/>
        </w:rPr>
        <w:t>UEVS</w:t>
      </w:r>
      <w:r w:rsidRPr="008D6D74">
        <w:rPr>
          <w:lang w:val="fr-FR"/>
        </w:rPr>
        <w:t xml:space="preserve"> lors du montage du projet. La volumétrie d’échantillons</w:t>
      </w:r>
      <w:r w:rsidRPr="008D6D74">
        <w:rPr>
          <w:spacing w:val="-14"/>
          <w:lang w:val="fr-FR"/>
        </w:rPr>
        <w:t xml:space="preserve"> </w:t>
      </w:r>
      <w:r w:rsidRPr="008D6D74">
        <w:rPr>
          <w:lang w:val="fr-FR"/>
        </w:rPr>
        <w:t>prévues,</w:t>
      </w:r>
      <w:r w:rsidRPr="008D6D74">
        <w:rPr>
          <w:spacing w:val="-13"/>
          <w:lang w:val="fr-FR"/>
        </w:rPr>
        <w:t xml:space="preserve"> </w:t>
      </w:r>
      <w:r w:rsidRPr="008D6D74">
        <w:rPr>
          <w:lang w:val="fr-FR"/>
        </w:rPr>
        <w:t>les</w:t>
      </w:r>
      <w:r w:rsidRPr="008D6D74">
        <w:rPr>
          <w:spacing w:val="-13"/>
          <w:lang w:val="fr-FR"/>
        </w:rPr>
        <w:t xml:space="preserve"> </w:t>
      </w:r>
      <w:r w:rsidRPr="008D6D74">
        <w:rPr>
          <w:lang w:val="fr-FR"/>
        </w:rPr>
        <w:t>lieux</w:t>
      </w:r>
      <w:r w:rsidRPr="008D6D74">
        <w:rPr>
          <w:spacing w:val="-13"/>
          <w:lang w:val="fr-FR"/>
        </w:rPr>
        <w:t xml:space="preserve"> </w:t>
      </w:r>
      <w:r w:rsidRPr="008D6D74">
        <w:rPr>
          <w:lang w:val="fr-FR"/>
        </w:rPr>
        <w:t>et</w:t>
      </w:r>
      <w:r w:rsidRPr="008D6D74">
        <w:rPr>
          <w:spacing w:val="-14"/>
          <w:lang w:val="fr-FR"/>
        </w:rPr>
        <w:t xml:space="preserve"> </w:t>
      </w:r>
      <w:r w:rsidRPr="008D6D74">
        <w:rPr>
          <w:lang w:val="fr-FR"/>
        </w:rPr>
        <w:t>conditions</w:t>
      </w:r>
      <w:r w:rsidRPr="008D6D74">
        <w:rPr>
          <w:spacing w:val="-13"/>
          <w:lang w:val="fr-FR"/>
        </w:rPr>
        <w:t xml:space="preserve"> </w:t>
      </w:r>
      <w:r w:rsidRPr="008D6D74">
        <w:rPr>
          <w:lang w:val="fr-FR"/>
        </w:rPr>
        <w:t>et</w:t>
      </w:r>
      <w:r w:rsidRPr="008D6D74">
        <w:rPr>
          <w:spacing w:val="-15"/>
          <w:lang w:val="fr-FR"/>
        </w:rPr>
        <w:t xml:space="preserve"> </w:t>
      </w:r>
      <w:r w:rsidRPr="008D6D74">
        <w:rPr>
          <w:lang w:val="fr-FR"/>
        </w:rPr>
        <w:t>durée</w:t>
      </w:r>
      <w:r w:rsidRPr="008D6D74">
        <w:rPr>
          <w:spacing w:val="-11"/>
          <w:lang w:val="fr-FR"/>
        </w:rPr>
        <w:t xml:space="preserve"> </w:t>
      </w:r>
      <w:r w:rsidRPr="008D6D74">
        <w:rPr>
          <w:lang w:val="fr-FR"/>
        </w:rPr>
        <w:t>de</w:t>
      </w:r>
      <w:r w:rsidRPr="008D6D74">
        <w:rPr>
          <w:spacing w:val="-15"/>
          <w:lang w:val="fr-FR"/>
        </w:rPr>
        <w:t xml:space="preserve"> </w:t>
      </w:r>
      <w:r w:rsidRPr="008D6D74">
        <w:rPr>
          <w:lang w:val="fr-FR"/>
        </w:rPr>
        <w:t>stockage</w:t>
      </w:r>
      <w:r w:rsidRPr="008D6D74">
        <w:rPr>
          <w:spacing w:val="-14"/>
          <w:lang w:val="fr-FR"/>
        </w:rPr>
        <w:t xml:space="preserve"> </w:t>
      </w:r>
      <w:r w:rsidRPr="008D6D74">
        <w:rPr>
          <w:lang w:val="fr-FR"/>
        </w:rPr>
        <w:t>devront</w:t>
      </w:r>
      <w:r w:rsidRPr="008D6D74">
        <w:rPr>
          <w:spacing w:val="-14"/>
          <w:lang w:val="fr-FR"/>
        </w:rPr>
        <w:t xml:space="preserve"> </w:t>
      </w:r>
      <w:r w:rsidRPr="008D6D74">
        <w:rPr>
          <w:lang w:val="fr-FR"/>
        </w:rPr>
        <w:t>être</w:t>
      </w:r>
      <w:r w:rsidRPr="008D6D74">
        <w:rPr>
          <w:spacing w:val="-13"/>
          <w:lang w:val="fr-FR"/>
        </w:rPr>
        <w:t xml:space="preserve"> </w:t>
      </w:r>
      <w:r w:rsidRPr="008D6D74">
        <w:rPr>
          <w:lang w:val="fr-FR"/>
        </w:rPr>
        <w:t>indiqués</w:t>
      </w:r>
      <w:r w:rsidRPr="008D6D74">
        <w:rPr>
          <w:spacing w:val="-14"/>
          <w:lang w:val="fr-FR"/>
        </w:rPr>
        <w:t xml:space="preserve"> </w:t>
      </w:r>
      <w:r w:rsidRPr="008D6D74">
        <w:rPr>
          <w:lang w:val="fr-FR"/>
        </w:rPr>
        <w:t>dans</w:t>
      </w:r>
      <w:r w:rsidRPr="008D6D74">
        <w:rPr>
          <w:spacing w:val="-13"/>
          <w:lang w:val="fr-FR"/>
        </w:rPr>
        <w:t xml:space="preserve"> </w:t>
      </w:r>
      <w:r w:rsidRPr="008D6D74">
        <w:rPr>
          <w:lang w:val="fr-FR"/>
        </w:rPr>
        <w:t>le</w:t>
      </w:r>
      <w:r w:rsidRPr="008D6D74">
        <w:rPr>
          <w:spacing w:val="-11"/>
          <w:lang w:val="fr-FR"/>
        </w:rPr>
        <w:t xml:space="preserve"> </w:t>
      </w:r>
      <w:r w:rsidRPr="008D6D74">
        <w:rPr>
          <w:lang w:val="fr-FR"/>
        </w:rPr>
        <w:t>PDG</w:t>
      </w:r>
      <w:r w:rsidRPr="008D6D74">
        <w:rPr>
          <w:spacing w:val="-12"/>
          <w:lang w:val="fr-FR"/>
        </w:rPr>
        <w:t xml:space="preserve"> </w:t>
      </w:r>
      <w:r w:rsidRPr="008D6D74">
        <w:rPr>
          <w:lang w:val="fr-FR"/>
        </w:rPr>
        <w:t>du</w:t>
      </w:r>
      <w:r w:rsidRPr="008D6D74">
        <w:rPr>
          <w:spacing w:val="-14"/>
          <w:lang w:val="fr-FR"/>
        </w:rPr>
        <w:t xml:space="preserve"> </w:t>
      </w:r>
      <w:r w:rsidRPr="008D6D74">
        <w:rPr>
          <w:lang w:val="fr-FR"/>
        </w:rPr>
        <w:t>projet.</w:t>
      </w:r>
    </w:p>
    <w:p w14:paraId="1F485AA2" w14:textId="77777777" w:rsidR="003C64A0" w:rsidRPr="008D6D74" w:rsidRDefault="003C64A0">
      <w:pPr>
        <w:pStyle w:val="Corpsdetexte"/>
        <w:rPr>
          <w:sz w:val="20"/>
          <w:lang w:val="fr-FR"/>
        </w:rPr>
      </w:pPr>
    </w:p>
    <w:p w14:paraId="35C9AAFB" w14:textId="77777777" w:rsidR="003C64A0" w:rsidRPr="008D6D74" w:rsidRDefault="003C64A0">
      <w:pPr>
        <w:pStyle w:val="Corpsdetexte"/>
        <w:spacing w:before="3"/>
        <w:rPr>
          <w:sz w:val="17"/>
          <w:lang w:val="fr-FR"/>
        </w:rPr>
      </w:pPr>
    </w:p>
    <w:p w14:paraId="14B12685" w14:textId="77777777" w:rsidR="003C64A0" w:rsidRPr="008D6D74" w:rsidRDefault="00000000">
      <w:pPr>
        <w:pStyle w:val="Paragraphedeliste"/>
        <w:numPr>
          <w:ilvl w:val="1"/>
          <w:numId w:val="3"/>
        </w:numPr>
        <w:tabs>
          <w:tab w:val="left" w:pos="403"/>
        </w:tabs>
        <w:ind w:left="402" w:hanging="303"/>
        <w:rPr>
          <w:rFonts w:ascii="Arial"/>
          <w:b/>
          <w:i/>
          <w:sz w:val="18"/>
          <w:lang w:val="fr-FR"/>
        </w:rPr>
      </w:pPr>
      <w:r w:rsidRPr="008D6D74">
        <w:rPr>
          <w:rFonts w:ascii="Arial"/>
          <w:b/>
          <w:i/>
          <w:color w:val="BF504D"/>
          <w:sz w:val="18"/>
          <w:lang w:val="fr-FR"/>
        </w:rPr>
        <w:t>QUELLE EST LA VOLUMETRIE ACTUELLE ET PREVISIONNELLE</w:t>
      </w:r>
      <w:r w:rsidRPr="008D6D74">
        <w:rPr>
          <w:rFonts w:ascii="Arial"/>
          <w:b/>
          <w:i/>
          <w:color w:val="BF504D"/>
          <w:spacing w:val="-5"/>
          <w:sz w:val="18"/>
          <w:lang w:val="fr-FR"/>
        </w:rPr>
        <w:t xml:space="preserve"> </w:t>
      </w:r>
      <w:r w:rsidRPr="008D6D74">
        <w:rPr>
          <w:rFonts w:ascii="Arial"/>
          <w:b/>
          <w:i/>
          <w:color w:val="BF504D"/>
          <w:sz w:val="18"/>
          <w:lang w:val="fr-FR"/>
        </w:rPr>
        <w:t>?</w:t>
      </w:r>
    </w:p>
    <w:p w14:paraId="6B1F6CCB" w14:textId="77777777" w:rsidR="003C64A0" w:rsidRPr="008D6D74" w:rsidRDefault="003C64A0">
      <w:pPr>
        <w:pStyle w:val="Corpsdetexte"/>
        <w:spacing w:before="6"/>
        <w:rPr>
          <w:rFonts w:ascii="Arial"/>
          <w:b/>
          <w:i/>
          <w:sz w:val="22"/>
          <w:lang w:val="fr-FR"/>
        </w:rPr>
      </w:pPr>
    </w:p>
    <w:p w14:paraId="4B80A6C9" w14:textId="4F0A09E5" w:rsidR="003C64A0" w:rsidRPr="008D6D74" w:rsidRDefault="00000000" w:rsidP="00602B02">
      <w:pPr>
        <w:pStyle w:val="Corpsdetexte"/>
        <w:ind w:left="100" w:right="982"/>
        <w:rPr>
          <w:sz w:val="20"/>
          <w:lang w:val="fr-FR"/>
        </w:rPr>
      </w:pPr>
      <w:r w:rsidRPr="008D6D74">
        <w:rPr>
          <w:lang w:val="fr-FR"/>
        </w:rPr>
        <w:t xml:space="preserve">Approximativement </w:t>
      </w:r>
      <w:r w:rsidR="00602B02" w:rsidRPr="008D6D74">
        <w:rPr>
          <w:lang w:val="fr-FR"/>
        </w:rPr>
        <w:t>1</w:t>
      </w:r>
      <w:r w:rsidRPr="008D6D74">
        <w:rPr>
          <w:lang w:val="fr-FR"/>
        </w:rPr>
        <w:t xml:space="preserve"> To / an</w:t>
      </w:r>
      <w:r w:rsidR="00602B02" w:rsidRPr="008D6D74">
        <w:rPr>
          <w:lang w:val="fr-FR"/>
        </w:rPr>
        <w:t> </w:t>
      </w:r>
      <w:r w:rsidR="00E40D45" w:rsidRPr="008D6D74">
        <w:rPr>
          <w:lang w:val="fr-FR"/>
        </w:rPr>
        <w:t>maximum</w:t>
      </w:r>
    </w:p>
    <w:p w14:paraId="218B3A33" w14:textId="3AC83B63" w:rsidR="003C64A0" w:rsidRPr="008D6D74" w:rsidRDefault="00000000">
      <w:pPr>
        <w:pStyle w:val="Corpsdetexte"/>
        <w:ind w:left="100" w:right="1041"/>
        <w:jc w:val="both"/>
        <w:rPr>
          <w:lang w:val="fr-FR"/>
        </w:rPr>
      </w:pPr>
      <w:r w:rsidRPr="008D6D74">
        <w:rPr>
          <w:lang w:val="fr-FR"/>
        </w:rPr>
        <w:t>La volumétrie est amenée à augmenter avec le développement de l’activité de phénotypage haut débit par imagerie depuis 202</w:t>
      </w:r>
      <w:r w:rsidR="00602B02" w:rsidRPr="008D6D74">
        <w:rPr>
          <w:lang w:val="fr-FR"/>
        </w:rPr>
        <w:t>5</w:t>
      </w:r>
      <w:r w:rsidRPr="008D6D74">
        <w:rPr>
          <w:lang w:val="fr-FR"/>
        </w:rPr>
        <w:t xml:space="preserve">. Chaque année, la quantité d’images produite peut atteindre </w:t>
      </w:r>
      <w:r w:rsidR="00E40D45" w:rsidRPr="008D6D74">
        <w:rPr>
          <w:lang w:val="fr-FR"/>
        </w:rPr>
        <w:t>500Go</w:t>
      </w:r>
      <w:r w:rsidRPr="008D6D74">
        <w:rPr>
          <w:lang w:val="fr-FR"/>
        </w:rPr>
        <w:t>. Une réflexion nationale est en cours sur la gestion de ce type de données (stockage et archivage).</w:t>
      </w:r>
    </w:p>
    <w:p w14:paraId="75446D72" w14:textId="77777777" w:rsidR="003C64A0" w:rsidRPr="008D6D74" w:rsidRDefault="003C64A0">
      <w:pPr>
        <w:jc w:val="both"/>
        <w:rPr>
          <w:lang w:val="fr-FR"/>
        </w:rPr>
        <w:sectPr w:rsidR="003C64A0" w:rsidRPr="008D6D74">
          <w:pgSz w:w="12240" w:h="15840"/>
          <w:pgMar w:top="1500" w:right="400" w:bottom="280" w:left="1340" w:header="720" w:footer="720" w:gutter="0"/>
          <w:cols w:space="720"/>
        </w:sectPr>
      </w:pPr>
    </w:p>
    <w:p w14:paraId="5D27B416" w14:textId="77777777" w:rsidR="003C64A0" w:rsidRPr="008D6D74" w:rsidRDefault="00000000">
      <w:pPr>
        <w:pStyle w:val="Corpsdetexte"/>
        <w:spacing w:before="41"/>
        <w:ind w:left="100" w:right="1042"/>
        <w:jc w:val="both"/>
        <w:rPr>
          <w:lang w:val="fr-FR"/>
        </w:rPr>
      </w:pPr>
      <w:r w:rsidRPr="008D6D74">
        <w:rPr>
          <w:lang w:val="fr-FR"/>
        </w:rPr>
        <w:lastRenderedPageBreak/>
        <w:t>Lors</w:t>
      </w:r>
      <w:r w:rsidRPr="008D6D74">
        <w:rPr>
          <w:spacing w:val="-6"/>
          <w:lang w:val="fr-FR"/>
        </w:rPr>
        <w:t xml:space="preserve"> </w:t>
      </w:r>
      <w:r w:rsidRPr="008D6D74">
        <w:rPr>
          <w:lang w:val="fr-FR"/>
        </w:rPr>
        <w:t>de</w:t>
      </w:r>
      <w:r w:rsidRPr="008D6D74">
        <w:rPr>
          <w:spacing w:val="-5"/>
          <w:lang w:val="fr-FR"/>
        </w:rPr>
        <w:t xml:space="preserve"> </w:t>
      </w:r>
      <w:r w:rsidRPr="008D6D74">
        <w:rPr>
          <w:lang w:val="fr-FR"/>
        </w:rPr>
        <w:t>la</w:t>
      </w:r>
      <w:r w:rsidRPr="008D6D74">
        <w:rPr>
          <w:spacing w:val="-8"/>
          <w:lang w:val="fr-FR"/>
        </w:rPr>
        <w:t xml:space="preserve"> </w:t>
      </w:r>
      <w:r w:rsidRPr="008D6D74">
        <w:rPr>
          <w:lang w:val="fr-FR"/>
        </w:rPr>
        <w:t>rédaction</w:t>
      </w:r>
      <w:r w:rsidRPr="008D6D74">
        <w:rPr>
          <w:spacing w:val="-7"/>
          <w:lang w:val="fr-FR"/>
        </w:rPr>
        <w:t xml:space="preserve"> </w:t>
      </w:r>
      <w:r w:rsidRPr="008D6D74">
        <w:rPr>
          <w:lang w:val="fr-FR"/>
        </w:rPr>
        <w:t>du</w:t>
      </w:r>
      <w:r w:rsidRPr="008D6D74">
        <w:rPr>
          <w:spacing w:val="-5"/>
          <w:lang w:val="fr-FR"/>
        </w:rPr>
        <w:t xml:space="preserve"> </w:t>
      </w:r>
      <w:r w:rsidRPr="008D6D74">
        <w:rPr>
          <w:lang w:val="fr-FR"/>
        </w:rPr>
        <w:t>PGD</w:t>
      </w:r>
      <w:r w:rsidRPr="008D6D74">
        <w:rPr>
          <w:spacing w:val="-6"/>
          <w:lang w:val="fr-FR"/>
        </w:rPr>
        <w:t xml:space="preserve"> </w:t>
      </w:r>
      <w:r w:rsidRPr="008D6D74">
        <w:rPr>
          <w:lang w:val="fr-FR"/>
        </w:rPr>
        <w:t>de</w:t>
      </w:r>
      <w:r w:rsidRPr="008D6D74">
        <w:rPr>
          <w:spacing w:val="-4"/>
          <w:lang w:val="fr-FR"/>
        </w:rPr>
        <w:t xml:space="preserve"> </w:t>
      </w:r>
      <w:r w:rsidRPr="008D6D74">
        <w:rPr>
          <w:lang w:val="fr-FR"/>
        </w:rPr>
        <w:t>projet,</w:t>
      </w:r>
      <w:r w:rsidRPr="008D6D74">
        <w:rPr>
          <w:spacing w:val="-4"/>
          <w:lang w:val="fr-FR"/>
        </w:rPr>
        <w:t xml:space="preserve"> </w:t>
      </w:r>
      <w:r w:rsidRPr="008D6D74">
        <w:rPr>
          <w:lang w:val="fr-FR"/>
        </w:rPr>
        <w:t>une</w:t>
      </w:r>
      <w:r w:rsidRPr="008D6D74">
        <w:rPr>
          <w:spacing w:val="-8"/>
          <w:lang w:val="fr-FR"/>
        </w:rPr>
        <w:t xml:space="preserve"> </w:t>
      </w:r>
      <w:r w:rsidRPr="008D6D74">
        <w:rPr>
          <w:lang w:val="fr-FR"/>
        </w:rPr>
        <w:t>volumétrie</w:t>
      </w:r>
      <w:r w:rsidRPr="008D6D74">
        <w:rPr>
          <w:spacing w:val="-6"/>
          <w:lang w:val="fr-FR"/>
        </w:rPr>
        <w:t xml:space="preserve"> </w:t>
      </w:r>
      <w:r w:rsidRPr="008D6D74">
        <w:rPr>
          <w:lang w:val="fr-FR"/>
        </w:rPr>
        <w:t>estimative</w:t>
      </w:r>
      <w:r w:rsidRPr="008D6D74">
        <w:rPr>
          <w:spacing w:val="-4"/>
          <w:lang w:val="fr-FR"/>
        </w:rPr>
        <w:t xml:space="preserve"> </w:t>
      </w:r>
      <w:r w:rsidRPr="008D6D74">
        <w:rPr>
          <w:lang w:val="fr-FR"/>
        </w:rPr>
        <w:t>devra</w:t>
      </w:r>
      <w:r w:rsidRPr="008D6D74">
        <w:rPr>
          <w:spacing w:val="-8"/>
          <w:lang w:val="fr-FR"/>
        </w:rPr>
        <w:t xml:space="preserve"> </w:t>
      </w:r>
      <w:r w:rsidRPr="008D6D74">
        <w:rPr>
          <w:lang w:val="fr-FR"/>
        </w:rPr>
        <w:t>être</w:t>
      </w:r>
      <w:r w:rsidRPr="008D6D74">
        <w:rPr>
          <w:spacing w:val="-6"/>
          <w:lang w:val="fr-FR"/>
        </w:rPr>
        <w:t xml:space="preserve"> </w:t>
      </w:r>
      <w:r w:rsidRPr="008D6D74">
        <w:rPr>
          <w:lang w:val="fr-FR"/>
        </w:rPr>
        <w:t>indiquée</w:t>
      </w:r>
      <w:r w:rsidRPr="008D6D74">
        <w:rPr>
          <w:spacing w:val="-5"/>
          <w:lang w:val="fr-FR"/>
        </w:rPr>
        <w:t xml:space="preserve"> </w:t>
      </w:r>
      <w:r w:rsidRPr="008D6D74">
        <w:rPr>
          <w:lang w:val="fr-FR"/>
        </w:rPr>
        <w:t>dans</w:t>
      </w:r>
      <w:r w:rsidRPr="008D6D74">
        <w:rPr>
          <w:spacing w:val="-4"/>
          <w:lang w:val="fr-FR"/>
        </w:rPr>
        <w:t xml:space="preserve"> </w:t>
      </w:r>
      <w:r w:rsidRPr="008D6D74">
        <w:rPr>
          <w:lang w:val="fr-FR"/>
        </w:rPr>
        <w:t>la</w:t>
      </w:r>
      <w:r w:rsidRPr="008D6D74">
        <w:rPr>
          <w:spacing w:val="-5"/>
          <w:lang w:val="fr-FR"/>
        </w:rPr>
        <w:t xml:space="preserve"> </w:t>
      </w:r>
      <w:r w:rsidRPr="008D6D74">
        <w:rPr>
          <w:lang w:val="fr-FR"/>
        </w:rPr>
        <w:t>première</w:t>
      </w:r>
      <w:r w:rsidRPr="008D6D74">
        <w:rPr>
          <w:spacing w:val="-6"/>
          <w:lang w:val="fr-FR"/>
        </w:rPr>
        <w:t xml:space="preserve"> </w:t>
      </w:r>
      <w:r w:rsidRPr="008D6D74">
        <w:rPr>
          <w:lang w:val="fr-FR"/>
        </w:rPr>
        <w:t>version du PGD. Cette volumétrie devra être actualisée au réel dans les versions suivantes du</w:t>
      </w:r>
      <w:r w:rsidRPr="008D6D74">
        <w:rPr>
          <w:spacing w:val="-26"/>
          <w:lang w:val="fr-FR"/>
        </w:rPr>
        <w:t xml:space="preserve"> </w:t>
      </w:r>
      <w:r w:rsidRPr="008D6D74">
        <w:rPr>
          <w:lang w:val="fr-FR"/>
        </w:rPr>
        <w:t>PGD.</w:t>
      </w:r>
    </w:p>
    <w:p w14:paraId="57348BA1" w14:textId="77777777" w:rsidR="003C64A0" w:rsidRPr="008D6D74" w:rsidRDefault="003C64A0">
      <w:pPr>
        <w:pStyle w:val="Corpsdetexte"/>
        <w:rPr>
          <w:sz w:val="20"/>
          <w:lang w:val="fr-FR"/>
        </w:rPr>
      </w:pPr>
    </w:p>
    <w:p w14:paraId="15DD7EF3" w14:textId="77777777" w:rsidR="003C64A0" w:rsidRPr="008D6D74" w:rsidRDefault="003C64A0">
      <w:pPr>
        <w:pStyle w:val="Corpsdetexte"/>
        <w:spacing w:before="3"/>
        <w:rPr>
          <w:sz w:val="17"/>
          <w:lang w:val="fr-FR"/>
        </w:rPr>
      </w:pPr>
    </w:p>
    <w:p w14:paraId="6D5BF37C" w14:textId="77777777" w:rsidR="003C64A0" w:rsidRPr="008D6D74" w:rsidRDefault="00000000">
      <w:pPr>
        <w:pStyle w:val="Paragraphedeliste"/>
        <w:numPr>
          <w:ilvl w:val="1"/>
          <w:numId w:val="3"/>
        </w:numPr>
        <w:tabs>
          <w:tab w:val="left" w:pos="399"/>
        </w:tabs>
        <w:ind w:right="1048" w:firstLine="0"/>
        <w:jc w:val="both"/>
        <w:rPr>
          <w:rFonts w:ascii="Arial"/>
          <w:b/>
          <w:i/>
          <w:sz w:val="18"/>
          <w:lang w:val="fr-FR"/>
        </w:rPr>
      </w:pPr>
      <w:r w:rsidRPr="008D6D74">
        <w:rPr>
          <w:rFonts w:ascii="Arial"/>
          <w:b/>
          <w:i/>
          <w:color w:val="BF504D"/>
          <w:sz w:val="18"/>
          <w:lang w:val="fr-FR"/>
        </w:rPr>
        <w:t>L'ENTITE</w:t>
      </w:r>
      <w:r w:rsidRPr="008D6D74">
        <w:rPr>
          <w:rFonts w:ascii="Arial"/>
          <w:b/>
          <w:i/>
          <w:color w:val="BF504D"/>
          <w:spacing w:val="-5"/>
          <w:sz w:val="18"/>
          <w:lang w:val="fr-FR"/>
        </w:rPr>
        <w:t xml:space="preserve"> </w:t>
      </w:r>
      <w:r w:rsidRPr="008D6D74">
        <w:rPr>
          <w:rFonts w:ascii="Arial"/>
          <w:b/>
          <w:i/>
          <w:color w:val="BF504D"/>
          <w:sz w:val="18"/>
          <w:lang w:val="fr-FR"/>
        </w:rPr>
        <w:t>HEBERGEANT</w:t>
      </w:r>
      <w:r w:rsidRPr="008D6D74">
        <w:rPr>
          <w:rFonts w:ascii="Arial"/>
          <w:b/>
          <w:i/>
          <w:color w:val="BF504D"/>
          <w:spacing w:val="-4"/>
          <w:sz w:val="18"/>
          <w:lang w:val="fr-FR"/>
        </w:rPr>
        <w:t xml:space="preserve"> </w:t>
      </w:r>
      <w:r w:rsidRPr="008D6D74">
        <w:rPr>
          <w:rFonts w:ascii="Arial"/>
          <w:b/>
          <w:i/>
          <w:color w:val="BF504D"/>
          <w:sz w:val="18"/>
          <w:lang w:val="fr-FR"/>
        </w:rPr>
        <w:t>PHYSIQUEMENT</w:t>
      </w:r>
      <w:r w:rsidRPr="008D6D74">
        <w:rPr>
          <w:rFonts w:ascii="Arial"/>
          <w:b/>
          <w:i/>
          <w:color w:val="BF504D"/>
          <w:spacing w:val="-5"/>
          <w:sz w:val="18"/>
          <w:lang w:val="fr-FR"/>
        </w:rPr>
        <w:t xml:space="preserve"> </w:t>
      </w:r>
      <w:r w:rsidRPr="008D6D74">
        <w:rPr>
          <w:rFonts w:ascii="Arial"/>
          <w:b/>
          <w:i/>
          <w:color w:val="BF504D"/>
          <w:sz w:val="18"/>
          <w:lang w:val="fr-FR"/>
        </w:rPr>
        <w:t>LES</w:t>
      </w:r>
      <w:r w:rsidRPr="008D6D74">
        <w:rPr>
          <w:rFonts w:ascii="Arial"/>
          <w:b/>
          <w:i/>
          <w:color w:val="BF504D"/>
          <w:spacing w:val="-5"/>
          <w:sz w:val="18"/>
          <w:lang w:val="fr-FR"/>
        </w:rPr>
        <w:t xml:space="preserve"> </w:t>
      </w:r>
      <w:r w:rsidRPr="008D6D74">
        <w:rPr>
          <w:rFonts w:ascii="Arial"/>
          <w:b/>
          <w:i/>
          <w:color w:val="BF504D"/>
          <w:sz w:val="18"/>
          <w:lang w:val="fr-FR"/>
        </w:rPr>
        <w:t>DONNEES</w:t>
      </w:r>
      <w:r w:rsidRPr="008D6D74">
        <w:rPr>
          <w:rFonts w:ascii="Arial"/>
          <w:b/>
          <w:i/>
          <w:color w:val="BF504D"/>
          <w:spacing w:val="-5"/>
          <w:sz w:val="18"/>
          <w:lang w:val="fr-FR"/>
        </w:rPr>
        <w:t xml:space="preserve"> </w:t>
      </w:r>
      <w:r w:rsidRPr="008D6D74">
        <w:rPr>
          <w:rFonts w:ascii="Arial"/>
          <w:b/>
          <w:i/>
          <w:color w:val="BF504D"/>
          <w:sz w:val="18"/>
          <w:lang w:val="fr-FR"/>
        </w:rPr>
        <w:t>A-T-ELLE</w:t>
      </w:r>
      <w:r w:rsidRPr="008D6D74">
        <w:rPr>
          <w:rFonts w:ascii="Arial"/>
          <w:b/>
          <w:i/>
          <w:color w:val="BF504D"/>
          <w:spacing w:val="-4"/>
          <w:sz w:val="18"/>
          <w:lang w:val="fr-FR"/>
        </w:rPr>
        <w:t xml:space="preserve"> </w:t>
      </w:r>
      <w:r w:rsidRPr="008D6D74">
        <w:rPr>
          <w:rFonts w:ascii="Arial"/>
          <w:b/>
          <w:i/>
          <w:color w:val="BF504D"/>
          <w:sz w:val="18"/>
          <w:lang w:val="fr-FR"/>
        </w:rPr>
        <w:t>UNE</w:t>
      </w:r>
      <w:r w:rsidRPr="008D6D74">
        <w:rPr>
          <w:rFonts w:ascii="Arial"/>
          <w:b/>
          <w:i/>
          <w:color w:val="BF504D"/>
          <w:spacing w:val="-6"/>
          <w:sz w:val="18"/>
          <w:lang w:val="fr-FR"/>
        </w:rPr>
        <w:t xml:space="preserve"> </w:t>
      </w:r>
      <w:r w:rsidRPr="008D6D74">
        <w:rPr>
          <w:rFonts w:ascii="Arial"/>
          <w:b/>
          <w:i/>
          <w:color w:val="BF504D"/>
          <w:sz w:val="18"/>
          <w:lang w:val="fr-FR"/>
        </w:rPr>
        <w:t>POLITIQUE</w:t>
      </w:r>
      <w:r w:rsidRPr="008D6D74">
        <w:rPr>
          <w:rFonts w:ascii="Arial"/>
          <w:b/>
          <w:i/>
          <w:color w:val="BF504D"/>
          <w:spacing w:val="-5"/>
          <w:sz w:val="18"/>
          <w:lang w:val="fr-FR"/>
        </w:rPr>
        <w:t xml:space="preserve"> </w:t>
      </w:r>
      <w:r w:rsidRPr="008D6D74">
        <w:rPr>
          <w:rFonts w:ascii="Arial"/>
          <w:b/>
          <w:i/>
          <w:color w:val="BF504D"/>
          <w:sz w:val="18"/>
          <w:lang w:val="fr-FR"/>
        </w:rPr>
        <w:t>DE</w:t>
      </w:r>
      <w:r w:rsidRPr="008D6D74">
        <w:rPr>
          <w:rFonts w:ascii="Arial"/>
          <w:b/>
          <w:i/>
          <w:color w:val="BF504D"/>
          <w:spacing w:val="-6"/>
          <w:sz w:val="18"/>
          <w:lang w:val="fr-FR"/>
        </w:rPr>
        <w:t xml:space="preserve"> </w:t>
      </w:r>
      <w:r w:rsidRPr="008D6D74">
        <w:rPr>
          <w:rFonts w:ascii="Arial"/>
          <w:b/>
          <w:i/>
          <w:color w:val="BF504D"/>
          <w:sz w:val="18"/>
          <w:lang w:val="fr-FR"/>
        </w:rPr>
        <w:t>SECURITE</w:t>
      </w:r>
      <w:r w:rsidRPr="008D6D74">
        <w:rPr>
          <w:rFonts w:ascii="Arial"/>
          <w:b/>
          <w:i/>
          <w:color w:val="BF504D"/>
          <w:spacing w:val="-5"/>
          <w:sz w:val="18"/>
          <w:lang w:val="fr-FR"/>
        </w:rPr>
        <w:t xml:space="preserve"> </w:t>
      </w:r>
      <w:r w:rsidRPr="008D6D74">
        <w:rPr>
          <w:rFonts w:ascii="Arial"/>
          <w:b/>
          <w:i/>
          <w:color w:val="BF504D"/>
          <w:sz w:val="18"/>
          <w:lang w:val="fr-FR"/>
        </w:rPr>
        <w:t>POUR SON SYSTEME D'INFORMATION ? (POLITIQUE LOCALE, CHARTE DES INFRASTRUCTURES DE RECHERCHE...)</w:t>
      </w:r>
    </w:p>
    <w:p w14:paraId="7B98D9A0" w14:textId="77777777" w:rsidR="003C64A0" w:rsidRPr="008D6D74" w:rsidRDefault="003C64A0">
      <w:pPr>
        <w:pStyle w:val="Corpsdetexte"/>
        <w:spacing w:before="4"/>
        <w:rPr>
          <w:rFonts w:ascii="Arial"/>
          <w:b/>
          <w:i/>
          <w:sz w:val="22"/>
          <w:lang w:val="fr-FR"/>
        </w:rPr>
      </w:pPr>
    </w:p>
    <w:p w14:paraId="31E1B973" w14:textId="77777777" w:rsidR="003C64A0" w:rsidRPr="008D6D74" w:rsidRDefault="00000000">
      <w:pPr>
        <w:spacing w:before="1"/>
        <w:ind w:left="100" w:right="1034"/>
        <w:jc w:val="both"/>
        <w:rPr>
          <w:sz w:val="21"/>
          <w:lang w:val="fr-FR"/>
        </w:rPr>
      </w:pPr>
      <w:r w:rsidRPr="008D6D74">
        <w:rPr>
          <w:sz w:val="21"/>
          <w:lang w:val="fr-FR"/>
        </w:rPr>
        <w:t>Charte des infrastructures de recherche à INRAE (</w:t>
      </w:r>
      <w:r w:rsidRPr="008D6D74">
        <w:rPr>
          <w:rFonts w:ascii="Arial" w:hAnsi="Arial"/>
          <w:color w:val="0000FF"/>
          <w:sz w:val="18"/>
          <w:u w:val="single" w:color="0000FF"/>
          <w:lang w:val="fr-FR"/>
        </w:rPr>
        <w:t>Charte des infrastructures de recherche (inrae.fr)</w:t>
      </w:r>
      <w:r w:rsidRPr="008D6D74">
        <w:rPr>
          <w:rFonts w:ascii="Arial" w:hAnsi="Arial"/>
          <w:sz w:val="18"/>
          <w:lang w:val="fr-FR"/>
        </w:rPr>
        <w:t xml:space="preserve">) </w:t>
      </w:r>
      <w:r w:rsidRPr="008D6D74">
        <w:rPr>
          <w:sz w:val="21"/>
          <w:lang w:val="fr-FR"/>
        </w:rPr>
        <w:t>pour les infrastructures INRAE (Data-</w:t>
      </w:r>
      <w:proofErr w:type="spellStart"/>
      <w:r w:rsidRPr="008D6D74">
        <w:rPr>
          <w:sz w:val="21"/>
          <w:lang w:val="fr-FR"/>
        </w:rPr>
        <w:t>inrae</w:t>
      </w:r>
      <w:proofErr w:type="spellEnd"/>
      <w:r w:rsidRPr="008D6D74">
        <w:rPr>
          <w:sz w:val="21"/>
          <w:lang w:val="fr-FR"/>
        </w:rPr>
        <w:t xml:space="preserve">, </w:t>
      </w:r>
      <w:proofErr w:type="spellStart"/>
      <w:r w:rsidRPr="008D6D74">
        <w:rPr>
          <w:sz w:val="21"/>
          <w:lang w:val="fr-FR"/>
        </w:rPr>
        <w:t>Nextcloud</w:t>
      </w:r>
      <w:proofErr w:type="spellEnd"/>
      <w:r w:rsidRPr="008D6D74">
        <w:rPr>
          <w:sz w:val="21"/>
          <w:lang w:val="fr-FR"/>
        </w:rPr>
        <w:t xml:space="preserve">, </w:t>
      </w:r>
      <w:proofErr w:type="spellStart"/>
      <w:r w:rsidRPr="008D6D74">
        <w:rPr>
          <w:sz w:val="21"/>
          <w:lang w:val="fr-FR"/>
        </w:rPr>
        <w:t>Sharepoint</w:t>
      </w:r>
      <w:proofErr w:type="spellEnd"/>
      <w:r w:rsidRPr="008D6D74">
        <w:rPr>
          <w:sz w:val="21"/>
          <w:lang w:val="fr-FR"/>
        </w:rPr>
        <w:t>).</w:t>
      </w:r>
    </w:p>
    <w:p w14:paraId="3B944107" w14:textId="77777777" w:rsidR="003C64A0" w:rsidRPr="008D6D74" w:rsidRDefault="00000000">
      <w:pPr>
        <w:pStyle w:val="Corpsdetexte"/>
        <w:spacing w:before="1"/>
        <w:ind w:left="100"/>
        <w:jc w:val="both"/>
        <w:rPr>
          <w:lang w:val="fr-FR"/>
        </w:rPr>
      </w:pPr>
      <w:r w:rsidRPr="008D6D74">
        <w:rPr>
          <w:lang w:val="fr-FR"/>
        </w:rPr>
        <w:t>Dans le cas d'un stockage local ou distant, se référer à la DSI pour la politique appliquée.</w:t>
      </w:r>
    </w:p>
    <w:p w14:paraId="418F71A0" w14:textId="77777777" w:rsidR="003C64A0" w:rsidRPr="008D6D74" w:rsidRDefault="003C64A0">
      <w:pPr>
        <w:pStyle w:val="Corpsdetexte"/>
        <w:rPr>
          <w:sz w:val="20"/>
          <w:lang w:val="fr-FR"/>
        </w:rPr>
      </w:pPr>
    </w:p>
    <w:p w14:paraId="3706D6ED" w14:textId="77777777" w:rsidR="003C64A0" w:rsidRPr="008D6D74" w:rsidRDefault="003C64A0">
      <w:pPr>
        <w:pStyle w:val="Corpsdetexte"/>
        <w:spacing w:before="2"/>
        <w:rPr>
          <w:sz w:val="17"/>
          <w:lang w:val="fr-FR"/>
        </w:rPr>
      </w:pPr>
    </w:p>
    <w:p w14:paraId="1C7006BC" w14:textId="77777777" w:rsidR="003C64A0" w:rsidRPr="008D6D74" w:rsidRDefault="00000000">
      <w:pPr>
        <w:pStyle w:val="Paragraphedeliste"/>
        <w:numPr>
          <w:ilvl w:val="1"/>
          <w:numId w:val="3"/>
        </w:numPr>
        <w:tabs>
          <w:tab w:val="left" w:pos="425"/>
        </w:tabs>
        <w:ind w:right="1045" w:firstLine="0"/>
        <w:jc w:val="both"/>
        <w:rPr>
          <w:rFonts w:ascii="Arial" w:hAnsi="Arial"/>
          <w:b/>
          <w:i/>
          <w:sz w:val="18"/>
          <w:lang w:val="fr-FR"/>
        </w:rPr>
      </w:pPr>
      <w:r w:rsidRPr="008D6D74">
        <w:rPr>
          <w:rFonts w:ascii="Arial" w:hAnsi="Arial"/>
          <w:b/>
          <w:i/>
          <w:color w:val="BF504D"/>
          <w:sz w:val="18"/>
          <w:lang w:val="fr-FR"/>
        </w:rPr>
        <w:t>SECURITE - CONFIDENTIALITE : LES DONNEES FONT-ELLES L’OBJET D’ECHANGE OU DE PARTAGE AVEC DE TIERS ACTEURS ET SELON QUELLES MODALITES ? COMMENT SONT DETERMINES LES DROITS D'ACCES AUX DONNEES AVANT LEUR PUBLICATION</w:t>
      </w:r>
      <w:r w:rsidRPr="008D6D74">
        <w:rPr>
          <w:rFonts w:ascii="Arial" w:hAnsi="Arial"/>
          <w:b/>
          <w:i/>
          <w:color w:val="BF504D"/>
          <w:spacing w:val="-9"/>
          <w:sz w:val="18"/>
          <w:lang w:val="fr-FR"/>
        </w:rPr>
        <w:t xml:space="preserve"> </w:t>
      </w:r>
      <w:r w:rsidRPr="008D6D74">
        <w:rPr>
          <w:rFonts w:ascii="Arial" w:hAnsi="Arial"/>
          <w:b/>
          <w:i/>
          <w:color w:val="BF504D"/>
          <w:sz w:val="18"/>
          <w:lang w:val="fr-FR"/>
        </w:rPr>
        <w:t>?</w:t>
      </w:r>
    </w:p>
    <w:p w14:paraId="10BF1C76" w14:textId="77777777" w:rsidR="003C64A0" w:rsidRPr="008D6D74" w:rsidRDefault="003C64A0">
      <w:pPr>
        <w:pStyle w:val="Corpsdetexte"/>
        <w:spacing w:before="2"/>
        <w:rPr>
          <w:rFonts w:ascii="Arial"/>
          <w:b/>
          <w:i/>
          <w:sz w:val="18"/>
          <w:lang w:val="fr-FR"/>
        </w:rPr>
      </w:pPr>
    </w:p>
    <w:p w14:paraId="0EB39D42" w14:textId="77777777" w:rsidR="003C64A0" w:rsidRPr="008D6D74" w:rsidRDefault="00000000">
      <w:pPr>
        <w:pStyle w:val="Corpsdetexte"/>
        <w:ind w:left="100" w:right="1044"/>
        <w:jc w:val="both"/>
        <w:rPr>
          <w:lang w:val="fr-FR"/>
        </w:rPr>
      </w:pPr>
      <w:r w:rsidRPr="008D6D74">
        <w:rPr>
          <w:lang w:val="fr-FR"/>
        </w:rPr>
        <w:t>Certaines données font l'objet d'échange et de partage sous couvert des règles de confidentialité et d’accès des projets, ou encore sous accord de transfert de matériel biologique (MTA) pour le matériel végétal.</w:t>
      </w:r>
    </w:p>
    <w:p w14:paraId="1BA49DE8" w14:textId="77777777" w:rsidR="003C64A0" w:rsidRPr="008D6D74" w:rsidRDefault="003C64A0">
      <w:pPr>
        <w:pStyle w:val="Corpsdetexte"/>
        <w:spacing w:before="11"/>
        <w:rPr>
          <w:sz w:val="20"/>
          <w:lang w:val="fr-FR"/>
        </w:rPr>
      </w:pPr>
    </w:p>
    <w:p w14:paraId="154A9836" w14:textId="2A26E23C" w:rsidR="003C64A0" w:rsidRPr="008D6D74" w:rsidRDefault="00000000">
      <w:pPr>
        <w:pStyle w:val="Corpsdetexte"/>
        <w:spacing w:before="1"/>
        <w:ind w:left="100" w:right="1046"/>
        <w:jc w:val="both"/>
        <w:rPr>
          <w:lang w:val="fr-FR"/>
        </w:rPr>
      </w:pPr>
      <w:r w:rsidRPr="008D6D74">
        <w:rPr>
          <w:lang w:val="fr-FR"/>
        </w:rPr>
        <w:t xml:space="preserve">Les partages peuvent s’effectuer par mail, </w:t>
      </w:r>
      <w:proofErr w:type="spellStart"/>
      <w:r w:rsidRPr="008D6D74">
        <w:rPr>
          <w:lang w:val="fr-FR"/>
        </w:rPr>
        <w:t>Sharepoint</w:t>
      </w:r>
      <w:proofErr w:type="spellEnd"/>
      <w:r w:rsidRPr="008D6D74">
        <w:rPr>
          <w:lang w:val="fr-FR"/>
        </w:rPr>
        <w:t xml:space="preserve">, </w:t>
      </w:r>
      <w:proofErr w:type="spellStart"/>
      <w:r w:rsidRPr="008D6D74">
        <w:rPr>
          <w:lang w:val="fr-FR"/>
        </w:rPr>
        <w:t>Nex</w:t>
      </w:r>
      <w:r w:rsidR="00602B02" w:rsidRPr="008D6D74">
        <w:rPr>
          <w:lang w:val="fr-FR"/>
        </w:rPr>
        <w:t>t</w:t>
      </w:r>
      <w:r w:rsidRPr="008D6D74">
        <w:rPr>
          <w:lang w:val="fr-FR"/>
        </w:rPr>
        <w:t>cloud</w:t>
      </w:r>
      <w:proofErr w:type="spellEnd"/>
      <w:r w:rsidRPr="008D6D74">
        <w:rPr>
          <w:lang w:val="fr-FR"/>
        </w:rPr>
        <w:t xml:space="preserve">, </w:t>
      </w:r>
      <w:proofErr w:type="spellStart"/>
      <w:r w:rsidRPr="008D6D74">
        <w:rPr>
          <w:lang w:val="fr-FR"/>
        </w:rPr>
        <w:t>FileSender</w:t>
      </w:r>
      <w:proofErr w:type="spellEnd"/>
      <w:r w:rsidRPr="008D6D74">
        <w:rPr>
          <w:lang w:val="fr-FR"/>
        </w:rPr>
        <w:t>, (ou autres outils de partage de fichiers volumineux).</w:t>
      </w:r>
    </w:p>
    <w:p w14:paraId="69BE1BAB" w14:textId="06DC41D8" w:rsidR="003C64A0" w:rsidRPr="008D6D74" w:rsidRDefault="00000000">
      <w:pPr>
        <w:pStyle w:val="Corpsdetexte"/>
        <w:spacing w:before="1"/>
        <w:ind w:left="100"/>
        <w:jc w:val="both"/>
        <w:rPr>
          <w:lang w:val="fr-FR"/>
        </w:rPr>
      </w:pPr>
      <w:r w:rsidRPr="008D6D74">
        <w:rPr>
          <w:lang w:val="fr-FR"/>
        </w:rPr>
        <w:t xml:space="preserve">Les services Google </w:t>
      </w:r>
      <w:r w:rsidR="00602B02" w:rsidRPr="008D6D74">
        <w:rPr>
          <w:lang w:val="fr-FR"/>
        </w:rPr>
        <w:t>ne sont pas utilisés</w:t>
      </w:r>
    </w:p>
    <w:p w14:paraId="3D3856F9" w14:textId="77777777" w:rsidR="003C64A0" w:rsidRPr="008D6D74" w:rsidRDefault="003C64A0">
      <w:pPr>
        <w:pStyle w:val="Corpsdetexte"/>
        <w:rPr>
          <w:lang w:val="fr-FR"/>
        </w:rPr>
      </w:pPr>
    </w:p>
    <w:p w14:paraId="356D5EDB" w14:textId="37C57D9B" w:rsidR="003C64A0" w:rsidRPr="008D6D74" w:rsidRDefault="00000000">
      <w:pPr>
        <w:pStyle w:val="Corpsdetexte"/>
        <w:ind w:left="100" w:right="1043"/>
        <w:jc w:val="both"/>
        <w:rPr>
          <w:lang w:val="fr-FR"/>
        </w:rPr>
      </w:pPr>
      <w:r w:rsidRPr="008D6D74">
        <w:rPr>
          <w:lang w:val="fr-FR"/>
        </w:rPr>
        <w:t xml:space="preserve">L’utilisation en routine du système d’information Sixtine, à terme, devrait permettre d’éviter des échanges de fichiers par mail, clé USB ou autre, puisque les personnes autorisées pourront récupérer les données </w:t>
      </w:r>
      <w:r w:rsidR="00602B02" w:rsidRPr="008D6D74">
        <w:rPr>
          <w:lang w:val="fr-FR"/>
        </w:rPr>
        <w:t xml:space="preserve">directement </w:t>
      </w:r>
      <w:r w:rsidRPr="008D6D74">
        <w:rPr>
          <w:lang w:val="fr-FR"/>
        </w:rPr>
        <w:t>sur ce système.</w:t>
      </w:r>
    </w:p>
    <w:p w14:paraId="3FDCCD94" w14:textId="77777777" w:rsidR="003C64A0" w:rsidRPr="008D6D74" w:rsidRDefault="003C64A0">
      <w:pPr>
        <w:pStyle w:val="Corpsdetexte"/>
        <w:rPr>
          <w:sz w:val="20"/>
          <w:lang w:val="fr-FR"/>
        </w:rPr>
      </w:pPr>
    </w:p>
    <w:p w14:paraId="14C76E53" w14:textId="77777777" w:rsidR="003C64A0" w:rsidRPr="008D6D74" w:rsidRDefault="003C64A0">
      <w:pPr>
        <w:pStyle w:val="Corpsdetexte"/>
        <w:spacing w:before="3"/>
        <w:rPr>
          <w:sz w:val="17"/>
          <w:lang w:val="fr-FR"/>
        </w:rPr>
      </w:pPr>
    </w:p>
    <w:p w14:paraId="41E02B89" w14:textId="77777777" w:rsidR="003C64A0" w:rsidRPr="008D6D74" w:rsidRDefault="00000000">
      <w:pPr>
        <w:pStyle w:val="Paragraphedeliste"/>
        <w:numPr>
          <w:ilvl w:val="1"/>
          <w:numId w:val="3"/>
        </w:numPr>
        <w:tabs>
          <w:tab w:val="left" w:pos="426"/>
        </w:tabs>
        <w:spacing w:before="1"/>
        <w:ind w:right="1050" w:firstLine="0"/>
        <w:jc w:val="both"/>
        <w:rPr>
          <w:rFonts w:ascii="Arial"/>
          <w:b/>
          <w:i/>
          <w:sz w:val="18"/>
          <w:lang w:val="fr-FR"/>
        </w:rPr>
      </w:pPr>
      <w:r w:rsidRPr="008D6D74">
        <w:rPr>
          <w:rFonts w:ascii="Arial"/>
          <w:b/>
          <w:i/>
          <w:color w:val="BF504D"/>
          <w:sz w:val="18"/>
          <w:lang w:val="fr-FR"/>
        </w:rPr>
        <w:t>SECURITE - INTEGRITE - TRACABILITE : QUELLES SONT LES MESURES DE PROTECTION MISES EN OEUVRE POUR SUIVRE LA PRODUCTION ET L'ANALYSE DES DONNEES</w:t>
      </w:r>
      <w:r w:rsidRPr="008D6D74">
        <w:rPr>
          <w:rFonts w:ascii="Arial"/>
          <w:b/>
          <w:i/>
          <w:color w:val="BF504D"/>
          <w:spacing w:val="-9"/>
          <w:sz w:val="18"/>
          <w:lang w:val="fr-FR"/>
        </w:rPr>
        <w:t xml:space="preserve"> </w:t>
      </w:r>
      <w:r w:rsidRPr="008D6D74">
        <w:rPr>
          <w:rFonts w:ascii="Arial"/>
          <w:b/>
          <w:i/>
          <w:color w:val="BF504D"/>
          <w:sz w:val="18"/>
          <w:lang w:val="fr-FR"/>
        </w:rPr>
        <w:t>?</w:t>
      </w:r>
    </w:p>
    <w:p w14:paraId="4FF30840" w14:textId="77777777" w:rsidR="003C64A0" w:rsidRPr="008D6D74" w:rsidRDefault="003C64A0">
      <w:pPr>
        <w:pStyle w:val="Corpsdetexte"/>
        <w:spacing w:before="2"/>
        <w:rPr>
          <w:rFonts w:ascii="Arial"/>
          <w:b/>
          <w:i/>
          <w:sz w:val="22"/>
          <w:lang w:val="fr-FR"/>
        </w:rPr>
      </w:pPr>
    </w:p>
    <w:p w14:paraId="39906527" w14:textId="77777777" w:rsidR="003C64A0" w:rsidRPr="008D6D74" w:rsidRDefault="00000000">
      <w:pPr>
        <w:pStyle w:val="Corpsdetexte"/>
        <w:ind w:left="100"/>
        <w:jc w:val="both"/>
        <w:rPr>
          <w:lang w:val="fr-FR"/>
        </w:rPr>
      </w:pPr>
      <w:r w:rsidRPr="008D6D74">
        <w:rPr>
          <w:lang w:val="fr-FR"/>
        </w:rPr>
        <w:t>Accès contrôlé par mots de passe</w:t>
      </w:r>
    </w:p>
    <w:p w14:paraId="73856434" w14:textId="77777777" w:rsidR="003C64A0" w:rsidRPr="008D6D74" w:rsidRDefault="00000000">
      <w:pPr>
        <w:pStyle w:val="Corpsdetexte"/>
        <w:spacing w:before="1"/>
        <w:ind w:left="100" w:right="3816"/>
        <w:rPr>
          <w:lang w:val="fr-FR"/>
        </w:rPr>
      </w:pPr>
      <w:r w:rsidRPr="008D6D74">
        <w:rPr>
          <w:lang w:val="fr-FR"/>
        </w:rPr>
        <w:t>Sauvegarde régulière sur différents supports et via les datacenter INRAE. MTA</w:t>
      </w:r>
    </w:p>
    <w:p w14:paraId="5F621354" w14:textId="77777777" w:rsidR="003C64A0" w:rsidRPr="008D6D74" w:rsidRDefault="003C64A0">
      <w:pPr>
        <w:pStyle w:val="Corpsdetexte"/>
        <w:rPr>
          <w:sz w:val="20"/>
          <w:lang w:val="fr-FR"/>
        </w:rPr>
      </w:pPr>
    </w:p>
    <w:p w14:paraId="508C61D8" w14:textId="77777777" w:rsidR="003C64A0" w:rsidRPr="008D6D74" w:rsidRDefault="003C64A0">
      <w:pPr>
        <w:pStyle w:val="Corpsdetexte"/>
        <w:rPr>
          <w:sz w:val="20"/>
          <w:lang w:val="fr-FR"/>
        </w:rPr>
      </w:pPr>
    </w:p>
    <w:p w14:paraId="34927DA0" w14:textId="77777777" w:rsidR="003C64A0" w:rsidRPr="008D6D74" w:rsidRDefault="00000000">
      <w:pPr>
        <w:pStyle w:val="Paragraphedeliste"/>
        <w:numPr>
          <w:ilvl w:val="0"/>
          <w:numId w:val="10"/>
        </w:numPr>
        <w:tabs>
          <w:tab w:val="left" w:pos="820"/>
        </w:tabs>
        <w:spacing w:before="175"/>
        <w:rPr>
          <w:rFonts w:ascii="Arial"/>
          <w:b/>
          <w:sz w:val="20"/>
          <w:lang w:val="fr-FR"/>
        </w:rPr>
      </w:pPr>
      <w:r w:rsidRPr="008D6D74">
        <w:rPr>
          <w:rFonts w:ascii="Arial"/>
          <w:b/>
          <w:color w:val="8064A1"/>
          <w:sz w:val="20"/>
          <w:lang w:val="fr-FR"/>
        </w:rPr>
        <w:t>PARTAGE DES DONNEES ET CONSERVATION A LONG</w:t>
      </w:r>
      <w:r w:rsidRPr="008D6D74">
        <w:rPr>
          <w:rFonts w:ascii="Arial"/>
          <w:b/>
          <w:color w:val="8064A1"/>
          <w:spacing w:val="-1"/>
          <w:sz w:val="20"/>
          <w:lang w:val="fr-FR"/>
        </w:rPr>
        <w:t xml:space="preserve"> </w:t>
      </w:r>
      <w:r w:rsidRPr="008D6D74">
        <w:rPr>
          <w:rFonts w:ascii="Arial"/>
          <w:b/>
          <w:color w:val="8064A1"/>
          <w:sz w:val="20"/>
          <w:lang w:val="fr-FR"/>
        </w:rPr>
        <w:t>TERME</w:t>
      </w:r>
    </w:p>
    <w:p w14:paraId="72EA3B03" w14:textId="77777777" w:rsidR="003C64A0" w:rsidRPr="008D6D74" w:rsidRDefault="003C64A0">
      <w:pPr>
        <w:pStyle w:val="Corpsdetexte"/>
        <w:rPr>
          <w:rFonts w:ascii="Arial"/>
          <w:b/>
          <w:sz w:val="22"/>
          <w:lang w:val="fr-FR"/>
        </w:rPr>
      </w:pPr>
    </w:p>
    <w:p w14:paraId="1EE6E4C4" w14:textId="77777777" w:rsidR="003C64A0" w:rsidRPr="008D6D74" w:rsidRDefault="00000000">
      <w:pPr>
        <w:pStyle w:val="Paragraphedeliste"/>
        <w:numPr>
          <w:ilvl w:val="1"/>
          <w:numId w:val="2"/>
        </w:numPr>
        <w:tabs>
          <w:tab w:val="left" w:pos="403"/>
        </w:tabs>
        <w:spacing w:before="186"/>
        <w:jc w:val="both"/>
        <w:rPr>
          <w:rFonts w:ascii="Arial"/>
          <w:b/>
          <w:i/>
          <w:sz w:val="18"/>
          <w:lang w:val="fr-FR"/>
        </w:rPr>
      </w:pPr>
      <w:r w:rsidRPr="008D6D74">
        <w:rPr>
          <w:rFonts w:ascii="Arial"/>
          <w:b/>
          <w:i/>
          <w:color w:val="BF504D"/>
          <w:sz w:val="18"/>
          <w:lang w:val="fr-FR"/>
        </w:rPr>
        <w:t>PARTAGE DES</w:t>
      </w:r>
      <w:r w:rsidRPr="008D6D74">
        <w:rPr>
          <w:rFonts w:ascii="Arial"/>
          <w:b/>
          <w:i/>
          <w:color w:val="BF504D"/>
          <w:spacing w:val="-3"/>
          <w:sz w:val="18"/>
          <w:lang w:val="fr-FR"/>
        </w:rPr>
        <w:t xml:space="preserve"> </w:t>
      </w:r>
      <w:r w:rsidRPr="008D6D74">
        <w:rPr>
          <w:rFonts w:ascii="Arial"/>
          <w:b/>
          <w:i/>
          <w:color w:val="BF504D"/>
          <w:sz w:val="18"/>
          <w:lang w:val="fr-FR"/>
        </w:rPr>
        <w:t>DONNEES</w:t>
      </w:r>
    </w:p>
    <w:p w14:paraId="1AE304A7" w14:textId="77777777" w:rsidR="003C64A0" w:rsidRPr="008D6D74" w:rsidRDefault="003C64A0">
      <w:pPr>
        <w:pStyle w:val="Corpsdetexte"/>
        <w:spacing w:before="6"/>
        <w:rPr>
          <w:rFonts w:ascii="Arial"/>
          <w:b/>
          <w:i/>
          <w:sz w:val="22"/>
          <w:lang w:val="fr-FR"/>
        </w:rPr>
      </w:pPr>
    </w:p>
    <w:p w14:paraId="12363F28" w14:textId="77777777" w:rsidR="003C64A0" w:rsidRPr="008D6D74" w:rsidRDefault="00000000">
      <w:pPr>
        <w:pStyle w:val="Titre1"/>
        <w:numPr>
          <w:ilvl w:val="2"/>
          <w:numId w:val="2"/>
        </w:numPr>
        <w:tabs>
          <w:tab w:val="left" w:pos="579"/>
        </w:tabs>
        <w:jc w:val="both"/>
        <w:rPr>
          <w:lang w:val="fr-FR"/>
        </w:rPr>
      </w:pPr>
      <w:r w:rsidRPr="008D6D74">
        <w:rPr>
          <w:color w:val="2B7CAE"/>
          <w:lang w:val="fr-FR"/>
        </w:rPr>
        <w:t>Y a-t-il une obligation de partage des données (ou à l’inverse une interdiction ou restriction)</w:t>
      </w:r>
      <w:r w:rsidRPr="008D6D74">
        <w:rPr>
          <w:color w:val="2B7CAE"/>
          <w:spacing w:val="-24"/>
          <w:lang w:val="fr-FR"/>
        </w:rPr>
        <w:t xml:space="preserve"> </w:t>
      </w:r>
      <w:r w:rsidRPr="008D6D74">
        <w:rPr>
          <w:color w:val="2B7CAE"/>
          <w:lang w:val="fr-FR"/>
        </w:rPr>
        <w:t>?</w:t>
      </w:r>
    </w:p>
    <w:p w14:paraId="462195C2" w14:textId="77777777" w:rsidR="003C64A0" w:rsidRPr="008D6D74" w:rsidRDefault="003C64A0">
      <w:pPr>
        <w:pStyle w:val="Corpsdetexte"/>
        <w:spacing w:before="11"/>
        <w:rPr>
          <w:b/>
          <w:sz w:val="16"/>
          <w:lang w:val="fr-FR"/>
        </w:rPr>
      </w:pPr>
    </w:p>
    <w:p w14:paraId="117AFE1C" w14:textId="77777777" w:rsidR="003C64A0" w:rsidRPr="008D6D74" w:rsidRDefault="00000000">
      <w:pPr>
        <w:pStyle w:val="Corpsdetexte"/>
        <w:spacing w:before="1"/>
        <w:ind w:left="100"/>
        <w:jc w:val="both"/>
        <w:rPr>
          <w:lang w:val="fr-FR"/>
        </w:rPr>
      </w:pPr>
      <w:r w:rsidRPr="008D6D74">
        <w:rPr>
          <w:lang w:val="fr-FR"/>
        </w:rPr>
        <w:t>Il y a une obligation de partage pour toutes les données obtenues avec un financement public.</w:t>
      </w:r>
    </w:p>
    <w:p w14:paraId="3673285A" w14:textId="77777777" w:rsidR="003C64A0" w:rsidRPr="008D6D74" w:rsidRDefault="00000000">
      <w:pPr>
        <w:pStyle w:val="Corpsdetexte"/>
        <w:ind w:left="100" w:right="1045"/>
        <w:jc w:val="both"/>
        <w:rPr>
          <w:lang w:val="fr-FR"/>
        </w:rPr>
      </w:pPr>
      <w:r w:rsidRPr="008D6D74">
        <w:rPr>
          <w:lang w:val="fr-FR"/>
        </w:rPr>
        <w:t>Il</w:t>
      </w:r>
      <w:r w:rsidRPr="008D6D74">
        <w:rPr>
          <w:spacing w:val="-7"/>
          <w:lang w:val="fr-FR"/>
        </w:rPr>
        <w:t xml:space="preserve"> </w:t>
      </w:r>
      <w:r w:rsidRPr="008D6D74">
        <w:rPr>
          <w:lang w:val="fr-FR"/>
        </w:rPr>
        <w:t>y</w:t>
      </w:r>
      <w:r w:rsidRPr="008D6D74">
        <w:rPr>
          <w:spacing w:val="-6"/>
          <w:lang w:val="fr-FR"/>
        </w:rPr>
        <w:t xml:space="preserve"> </w:t>
      </w:r>
      <w:r w:rsidRPr="008D6D74">
        <w:rPr>
          <w:lang w:val="fr-FR"/>
        </w:rPr>
        <w:t>a</w:t>
      </w:r>
      <w:r w:rsidRPr="008D6D74">
        <w:rPr>
          <w:spacing w:val="-7"/>
          <w:lang w:val="fr-FR"/>
        </w:rPr>
        <w:t xml:space="preserve"> </w:t>
      </w:r>
      <w:r w:rsidRPr="008D6D74">
        <w:rPr>
          <w:lang w:val="fr-FR"/>
        </w:rPr>
        <w:t>une</w:t>
      </w:r>
      <w:r w:rsidRPr="008D6D74">
        <w:rPr>
          <w:spacing w:val="-5"/>
          <w:lang w:val="fr-FR"/>
        </w:rPr>
        <w:t xml:space="preserve"> </w:t>
      </w:r>
      <w:r w:rsidRPr="008D6D74">
        <w:rPr>
          <w:lang w:val="fr-FR"/>
        </w:rPr>
        <w:t>restriction</w:t>
      </w:r>
      <w:r w:rsidRPr="008D6D74">
        <w:rPr>
          <w:spacing w:val="-6"/>
          <w:lang w:val="fr-FR"/>
        </w:rPr>
        <w:t xml:space="preserve"> </w:t>
      </w:r>
      <w:r w:rsidRPr="008D6D74">
        <w:rPr>
          <w:lang w:val="fr-FR"/>
        </w:rPr>
        <w:t>en</w:t>
      </w:r>
      <w:r w:rsidRPr="008D6D74">
        <w:rPr>
          <w:spacing w:val="-6"/>
          <w:lang w:val="fr-FR"/>
        </w:rPr>
        <w:t xml:space="preserve"> </w:t>
      </w:r>
      <w:r w:rsidRPr="008D6D74">
        <w:rPr>
          <w:lang w:val="fr-FR"/>
        </w:rPr>
        <w:t>fonction</w:t>
      </w:r>
      <w:r w:rsidRPr="008D6D74">
        <w:rPr>
          <w:spacing w:val="-6"/>
          <w:lang w:val="fr-FR"/>
        </w:rPr>
        <w:t xml:space="preserve"> </w:t>
      </w:r>
      <w:r w:rsidRPr="008D6D74">
        <w:rPr>
          <w:lang w:val="fr-FR"/>
        </w:rPr>
        <w:t>des</w:t>
      </w:r>
      <w:r w:rsidRPr="008D6D74">
        <w:rPr>
          <w:spacing w:val="-7"/>
          <w:lang w:val="fr-FR"/>
        </w:rPr>
        <w:t xml:space="preserve"> </w:t>
      </w:r>
      <w:r w:rsidRPr="008D6D74">
        <w:rPr>
          <w:lang w:val="fr-FR"/>
        </w:rPr>
        <w:t>consortiums</w:t>
      </w:r>
      <w:r w:rsidRPr="008D6D74">
        <w:rPr>
          <w:spacing w:val="-7"/>
          <w:lang w:val="fr-FR"/>
        </w:rPr>
        <w:t xml:space="preserve"> </w:t>
      </w:r>
      <w:r w:rsidRPr="008D6D74">
        <w:rPr>
          <w:lang w:val="fr-FR"/>
        </w:rPr>
        <w:t>de</w:t>
      </w:r>
      <w:r w:rsidRPr="008D6D74">
        <w:rPr>
          <w:spacing w:val="-5"/>
          <w:lang w:val="fr-FR"/>
        </w:rPr>
        <w:t xml:space="preserve"> </w:t>
      </w:r>
      <w:r w:rsidRPr="008D6D74">
        <w:rPr>
          <w:lang w:val="fr-FR"/>
        </w:rPr>
        <w:t>projets,</w:t>
      </w:r>
      <w:r w:rsidRPr="008D6D74">
        <w:rPr>
          <w:spacing w:val="-7"/>
          <w:lang w:val="fr-FR"/>
        </w:rPr>
        <w:t xml:space="preserve"> </w:t>
      </w:r>
      <w:r w:rsidRPr="008D6D74">
        <w:rPr>
          <w:lang w:val="fr-FR"/>
        </w:rPr>
        <w:t>des</w:t>
      </w:r>
      <w:r w:rsidRPr="008D6D74">
        <w:rPr>
          <w:spacing w:val="-7"/>
          <w:lang w:val="fr-FR"/>
        </w:rPr>
        <w:t xml:space="preserve"> </w:t>
      </w:r>
      <w:r w:rsidRPr="008D6D74">
        <w:rPr>
          <w:lang w:val="fr-FR"/>
        </w:rPr>
        <w:t>accords</w:t>
      </w:r>
      <w:r w:rsidRPr="008D6D74">
        <w:rPr>
          <w:spacing w:val="-7"/>
          <w:lang w:val="fr-FR"/>
        </w:rPr>
        <w:t xml:space="preserve"> </w:t>
      </w:r>
      <w:r w:rsidRPr="008D6D74">
        <w:rPr>
          <w:lang w:val="fr-FR"/>
        </w:rPr>
        <w:t>de</w:t>
      </w:r>
      <w:r w:rsidRPr="008D6D74">
        <w:rPr>
          <w:spacing w:val="-5"/>
          <w:lang w:val="fr-FR"/>
        </w:rPr>
        <w:t xml:space="preserve"> </w:t>
      </w:r>
      <w:r w:rsidRPr="008D6D74">
        <w:rPr>
          <w:lang w:val="fr-FR"/>
        </w:rPr>
        <w:t>partenariats</w:t>
      </w:r>
      <w:r w:rsidRPr="008D6D74">
        <w:rPr>
          <w:spacing w:val="-7"/>
          <w:lang w:val="fr-FR"/>
        </w:rPr>
        <w:t xml:space="preserve"> </w:t>
      </w:r>
      <w:r w:rsidRPr="008D6D74">
        <w:rPr>
          <w:lang w:val="fr-FR"/>
        </w:rPr>
        <w:t>privés</w:t>
      </w:r>
      <w:r w:rsidRPr="008D6D74">
        <w:rPr>
          <w:spacing w:val="-7"/>
          <w:lang w:val="fr-FR"/>
        </w:rPr>
        <w:t xml:space="preserve"> </w:t>
      </w:r>
      <w:r w:rsidRPr="008D6D74">
        <w:rPr>
          <w:lang w:val="fr-FR"/>
        </w:rPr>
        <w:t>et</w:t>
      </w:r>
      <w:r w:rsidRPr="008D6D74">
        <w:rPr>
          <w:spacing w:val="-6"/>
          <w:lang w:val="fr-FR"/>
        </w:rPr>
        <w:t xml:space="preserve"> </w:t>
      </w:r>
      <w:r w:rsidRPr="008D6D74">
        <w:rPr>
          <w:lang w:val="fr-FR"/>
        </w:rPr>
        <w:t>des</w:t>
      </w:r>
      <w:r w:rsidRPr="008D6D74">
        <w:rPr>
          <w:spacing w:val="-5"/>
          <w:lang w:val="fr-FR"/>
        </w:rPr>
        <w:t xml:space="preserve"> </w:t>
      </w:r>
      <w:r w:rsidRPr="008D6D74">
        <w:rPr>
          <w:lang w:val="fr-FR"/>
        </w:rPr>
        <w:t>données nominatives.</w:t>
      </w:r>
    </w:p>
    <w:p w14:paraId="7ADFD6AA" w14:textId="77777777" w:rsidR="003C64A0" w:rsidRPr="008D6D74" w:rsidRDefault="003C64A0">
      <w:pPr>
        <w:pStyle w:val="Corpsdetexte"/>
        <w:spacing w:before="11"/>
        <w:rPr>
          <w:sz w:val="20"/>
          <w:lang w:val="fr-FR"/>
        </w:rPr>
      </w:pPr>
    </w:p>
    <w:p w14:paraId="783B2D04" w14:textId="77777777" w:rsidR="003C64A0" w:rsidRPr="008D6D74" w:rsidRDefault="00000000">
      <w:pPr>
        <w:pStyle w:val="Corpsdetexte"/>
        <w:ind w:left="100"/>
        <w:jc w:val="both"/>
        <w:rPr>
          <w:lang w:val="fr-FR"/>
        </w:rPr>
      </w:pPr>
      <w:r w:rsidRPr="008D6D74">
        <w:rPr>
          <w:lang w:val="fr-FR"/>
        </w:rPr>
        <w:t xml:space="preserve">Recommandation : consulter sur le site de </w:t>
      </w:r>
      <w:proofErr w:type="spellStart"/>
      <w:r w:rsidRPr="008D6D74">
        <w:rPr>
          <w:lang w:val="fr-FR"/>
        </w:rPr>
        <w:t>datapartage</w:t>
      </w:r>
      <w:proofErr w:type="spellEnd"/>
      <w:r w:rsidRPr="008D6D74">
        <w:rPr>
          <w:lang w:val="fr-FR"/>
        </w:rPr>
        <w:t>: gouvernance des données/ fiche juridique partage</w:t>
      </w:r>
    </w:p>
    <w:p w14:paraId="113AFD00" w14:textId="77777777" w:rsidR="003C64A0" w:rsidRPr="008D6D74" w:rsidRDefault="003C64A0">
      <w:pPr>
        <w:pStyle w:val="Corpsdetexte"/>
        <w:spacing w:before="12"/>
        <w:rPr>
          <w:sz w:val="16"/>
          <w:lang w:val="fr-FR"/>
        </w:rPr>
      </w:pPr>
    </w:p>
    <w:p w14:paraId="1F0896EF" w14:textId="77777777" w:rsidR="003C64A0" w:rsidRPr="008D6D74" w:rsidRDefault="00000000">
      <w:pPr>
        <w:ind w:left="100" w:right="2718"/>
        <w:rPr>
          <w:rFonts w:ascii="Arial"/>
          <w:sz w:val="18"/>
          <w:lang w:val="fr-FR"/>
        </w:rPr>
      </w:pPr>
      <w:r w:rsidRPr="008D6D74">
        <w:rPr>
          <w:rFonts w:ascii="Arial"/>
          <w:color w:val="0000FF"/>
          <w:w w:val="95"/>
          <w:sz w:val="18"/>
          <w:u w:val="single" w:color="0000FF"/>
          <w:lang w:val="fr-FR"/>
        </w:rPr>
        <w:t>https://science-ouverte.inrae.fr/fr/les-donnees-et-le-numerique-scientifiques/la-gouvernance-des-</w:t>
      </w:r>
      <w:r w:rsidRPr="008D6D74">
        <w:rPr>
          <w:rFonts w:ascii="Arial"/>
          <w:color w:val="0000FF"/>
          <w:w w:val="95"/>
          <w:sz w:val="18"/>
          <w:lang w:val="fr-FR"/>
        </w:rPr>
        <w:t xml:space="preserve"> </w:t>
      </w:r>
      <w:proofErr w:type="spellStart"/>
      <w:r w:rsidRPr="008D6D74">
        <w:rPr>
          <w:rFonts w:ascii="Arial"/>
          <w:color w:val="0000FF"/>
          <w:sz w:val="18"/>
          <w:u w:val="single" w:color="0000FF"/>
          <w:lang w:val="fr-FR"/>
        </w:rPr>
        <w:t>donnees</w:t>
      </w:r>
      <w:proofErr w:type="spellEnd"/>
      <w:r w:rsidRPr="008D6D74">
        <w:rPr>
          <w:rFonts w:ascii="Arial"/>
          <w:color w:val="0000FF"/>
          <w:sz w:val="18"/>
          <w:u w:val="single" w:color="0000FF"/>
          <w:lang w:val="fr-FR"/>
        </w:rPr>
        <w:t>/logigramme-aussi-ouvert-que</w:t>
      </w:r>
    </w:p>
    <w:p w14:paraId="27930F90" w14:textId="77777777" w:rsidR="003C64A0" w:rsidRPr="008D6D74" w:rsidRDefault="003C64A0">
      <w:pPr>
        <w:rPr>
          <w:rFonts w:ascii="Arial"/>
          <w:sz w:val="18"/>
          <w:lang w:val="fr-FR"/>
        </w:rPr>
        <w:sectPr w:rsidR="003C64A0" w:rsidRPr="008D6D74">
          <w:pgSz w:w="12240" w:h="15840"/>
          <w:pgMar w:top="1400" w:right="400" w:bottom="280" w:left="1340" w:header="720" w:footer="720" w:gutter="0"/>
          <w:cols w:space="720"/>
        </w:sectPr>
      </w:pPr>
    </w:p>
    <w:p w14:paraId="4FC8DEC1" w14:textId="77777777" w:rsidR="003C64A0" w:rsidRPr="008D6D74" w:rsidRDefault="00000000">
      <w:pPr>
        <w:pStyle w:val="Titre1"/>
        <w:numPr>
          <w:ilvl w:val="2"/>
          <w:numId w:val="2"/>
        </w:numPr>
        <w:tabs>
          <w:tab w:val="left" w:pos="579"/>
        </w:tabs>
        <w:spacing w:before="41"/>
        <w:rPr>
          <w:lang w:val="fr-FR"/>
        </w:rPr>
      </w:pPr>
      <w:r w:rsidRPr="008D6D74">
        <w:rPr>
          <w:color w:val="2B7CAE"/>
          <w:lang w:val="fr-FR"/>
        </w:rPr>
        <w:lastRenderedPageBreak/>
        <w:t>Comment les données seront-elles partagées</w:t>
      </w:r>
      <w:r w:rsidRPr="008D6D74">
        <w:rPr>
          <w:color w:val="2B7CAE"/>
          <w:spacing w:val="-12"/>
          <w:lang w:val="fr-FR"/>
        </w:rPr>
        <w:t xml:space="preserve"> </w:t>
      </w:r>
      <w:r w:rsidRPr="008D6D74">
        <w:rPr>
          <w:color w:val="2B7CAE"/>
          <w:lang w:val="fr-FR"/>
        </w:rPr>
        <w:t>?</w:t>
      </w:r>
    </w:p>
    <w:p w14:paraId="68166AFA" w14:textId="77777777" w:rsidR="003C64A0" w:rsidRPr="008D6D74" w:rsidRDefault="003C64A0">
      <w:pPr>
        <w:pStyle w:val="Corpsdetexte"/>
        <w:spacing w:before="12"/>
        <w:rPr>
          <w:b/>
          <w:sz w:val="16"/>
          <w:lang w:val="fr-FR"/>
        </w:rPr>
      </w:pPr>
    </w:p>
    <w:p w14:paraId="3F12E2FE" w14:textId="77777777" w:rsidR="003C64A0" w:rsidRPr="008D6D74" w:rsidRDefault="00000000">
      <w:pPr>
        <w:pStyle w:val="Corpsdetexte"/>
        <w:ind w:left="100" w:right="1044"/>
        <w:jc w:val="both"/>
        <w:rPr>
          <w:lang w:val="fr-FR"/>
        </w:rPr>
      </w:pPr>
      <w:r w:rsidRPr="008D6D74">
        <w:rPr>
          <w:lang w:val="fr-FR"/>
        </w:rPr>
        <w:t>Les données produites par l’UE et validées seront à terme importées et sauvegardées dans le système d’information</w:t>
      </w:r>
      <w:r w:rsidRPr="008D6D74">
        <w:rPr>
          <w:spacing w:val="-13"/>
          <w:lang w:val="fr-FR"/>
        </w:rPr>
        <w:t xml:space="preserve"> </w:t>
      </w:r>
      <w:r w:rsidRPr="008D6D74">
        <w:rPr>
          <w:lang w:val="fr-FR"/>
        </w:rPr>
        <w:t>Sixtine,</w:t>
      </w:r>
      <w:r w:rsidRPr="008D6D74">
        <w:rPr>
          <w:spacing w:val="-10"/>
          <w:lang w:val="fr-FR"/>
        </w:rPr>
        <w:t xml:space="preserve"> </w:t>
      </w:r>
      <w:r w:rsidRPr="008D6D74">
        <w:rPr>
          <w:lang w:val="fr-FR"/>
        </w:rPr>
        <w:t>ayant</w:t>
      </w:r>
      <w:r w:rsidRPr="008D6D74">
        <w:rPr>
          <w:spacing w:val="-15"/>
          <w:lang w:val="fr-FR"/>
        </w:rPr>
        <w:t xml:space="preserve"> </w:t>
      </w:r>
      <w:r w:rsidRPr="008D6D74">
        <w:rPr>
          <w:lang w:val="fr-FR"/>
        </w:rPr>
        <w:t>pour</w:t>
      </w:r>
      <w:r w:rsidRPr="008D6D74">
        <w:rPr>
          <w:spacing w:val="-10"/>
          <w:lang w:val="fr-FR"/>
        </w:rPr>
        <w:t xml:space="preserve"> </w:t>
      </w:r>
      <w:r w:rsidRPr="008D6D74">
        <w:rPr>
          <w:lang w:val="fr-FR"/>
        </w:rPr>
        <w:t>vocation</w:t>
      </w:r>
      <w:r w:rsidRPr="008D6D74">
        <w:rPr>
          <w:spacing w:val="-11"/>
          <w:lang w:val="fr-FR"/>
        </w:rPr>
        <w:t xml:space="preserve"> </w:t>
      </w:r>
      <w:r w:rsidRPr="008D6D74">
        <w:rPr>
          <w:lang w:val="fr-FR"/>
        </w:rPr>
        <w:t>le</w:t>
      </w:r>
      <w:r w:rsidRPr="008D6D74">
        <w:rPr>
          <w:spacing w:val="-10"/>
          <w:lang w:val="fr-FR"/>
        </w:rPr>
        <w:t xml:space="preserve"> </w:t>
      </w:r>
      <w:r w:rsidRPr="008D6D74">
        <w:rPr>
          <w:lang w:val="fr-FR"/>
        </w:rPr>
        <w:t>stockage</w:t>
      </w:r>
      <w:r w:rsidRPr="008D6D74">
        <w:rPr>
          <w:spacing w:val="-14"/>
          <w:lang w:val="fr-FR"/>
        </w:rPr>
        <w:t xml:space="preserve"> </w:t>
      </w:r>
      <w:r w:rsidRPr="008D6D74">
        <w:rPr>
          <w:lang w:val="fr-FR"/>
        </w:rPr>
        <w:t>et</w:t>
      </w:r>
      <w:r w:rsidRPr="008D6D74">
        <w:rPr>
          <w:spacing w:val="-13"/>
          <w:lang w:val="fr-FR"/>
        </w:rPr>
        <w:t xml:space="preserve"> </w:t>
      </w:r>
      <w:r w:rsidRPr="008D6D74">
        <w:rPr>
          <w:lang w:val="fr-FR"/>
        </w:rPr>
        <w:t>la</w:t>
      </w:r>
      <w:r w:rsidRPr="008D6D74">
        <w:rPr>
          <w:spacing w:val="-12"/>
          <w:lang w:val="fr-FR"/>
        </w:rPr>
        <w:t xml:space="preserve"> </w:t>
      </w:r>
      <w:r w:rsidRPr="008D6D74">
        <w:rPr>
          <w:lang w:val="fr-FR"/>
        </w:rPr>
        <w:t>sauvegarde</w:t>
      </w:r>
      <w:r w:rsidRPr="008D6D74">
        <w:rPr>
          <w:spacing w:val="-12"/>
          <w:lang w:val="fr-FR"/>
        </w:rPr>
        <w:t xml:space="preserve"> </w:t>
      </w:r>
      <w:r w:rsidRPr="008D6D74">
        <w:rPr>
          <w:lang w:val="fr-FR"/>
        </w:rPr>
        <w:t>sur</w:t>
      </w:r>
      <w:r w:rsidRPr="008D6D74">
        <w:rPr>
          <w:spacing w:val="-10"/>
          <w:lang w:val="fr-FR"/>
        </w:rPr>
        <w:t xml:space="preserve"> </w:t>
      </w:r>
      <w:r w:rsidRPr="008D6D74">
        <w:rPr>
          <w:lang w:val="fr-FR"/>
        </w:rPr>
        <w:t>datacenters</w:t>
      </w:r>
      <w:r w:rsidRPr="008D6D74">
        <w:rPr>
          <w:spacing w:val="-13"/>
          <w:lang w:val="fr-FR"/>
        </w:rPr>
        <w:t xml:space="preserve"> </w:t>
      </w:r>
      <w:r w:rsidRPr="008D6D74">
        <w:rPr>
          <w:lang w:val="fr-FR"/>
        </w:rPr>
        <w:t>sécurisés</w:t>
      </w:r>
      <w:r w:rsidRPr="008D6D74">
        <w:rPr>
          <w:spacing w:val="-12"/>
          <w:lang w:val="fr-FR"/>
        </w:rPr>
        <w:t xml:space="preserve"> </w:t>
      </w:r>
      <w:r w:rsidRPr="008D6D74">
        <w:rPr>
          <w:lang w:val="fr-FR"/>
        </w:rPr>
        <w:t>de</w:t>
      </w:r>
      <w:r w:rsidRPr="008D6D74">
        <w:rPr>
          <w:spacing w:val="-10"/>
          <w:lang w:val="fr-FR"/>
        </w:rPr>
        <w:t xml:space="preserve"> </w:t>
      </w:r>
      <w:r w:rsidRPr="008D6D74">
        <w:rPr>
          <w:lang w:val="fr-FR"/>
        </w:rPr>
        <w:t xml:space="preserve">l’ensemble des données produites par les </w:t>
      </w:r>
      <w:proofErr w:type="spellStart"/>
      <w:r w:rsidRPr="008D6D74">
        <w:rPr>
          <w:lang w:val="fr-FR"/>
        </w:rPr>
        <w:t>UEs</w:t>
      </w:r>
      <w:proofErr w:type="spellEnd"/>
      <w:r w:rsidRPr="008D6D74">
        <w:rPr>
          <w:lang w:val="fr-FR"/>
        </w:rPr>
        <w:t xml:space="preserve"> d’INRAE. Les accès aux données sont bien sûr gérés par des droits d’accès, ce qui permet de prendre en compte la confidentialité ou l’accès restreint de certaines</w:t>
      </w:r>
      <w:r w:rsidRPr="008D6D74">
        <w:rPr>
          <w:spacing w:val="-25"/>
          <w:lang w:val="fr-FR"/>
        </w:rPr>
        <w:t xml:space="preserve"> </w:t>
      </w:r>
      <w:r w:rsidRPr="008D6D74">
        <w:rPr>
          <w:lang w:val="fr-FR"/>
        </w:rPr>
        <w:t>données.</w:t>
      </w:r>
    </w:p>
    <w:p w14:paraId="529B12DF" w14:textId="77777777" w:rsidR="003C64A0" w:rsidRPr="008D6D74" w:rsidRDefault="003C64A0">
      <w:pPr>
        <w:pStyle w:val="Corpsdetexte"/>
        <w:rPr>
          <w:lang w:val="fr-FR"/>
        </w:rPr>
      </w:pPr>
    </w:p>
    <w:p w14:paraId="222FE4BB" w14:textId="77777777" w:rsidR="003C64A0" w:rsidRPr="008D6D74" w:rsidRDefault="00000000">
      <w:pPr>
        <w:pStyle w:val="Corpsdetexte"/>
        <w:ind w:left="100" w:right="1042"/>
        <w:jc w:val="both"/>
        <w:rPr>
          <w:lang w:val="fr-FR"/>
        </w:rPr>
      </w:pPr>
      <w:r w:rsidRPr="008D6D74">
        <w:rPr>
          <w:lang w:val="fr-FR"/>
        </w:rPr>
        <w:t>Les données traitées et finalisées doivent être publiées sur un entrepôt de données sauf exception. Il conviendra de définir dans le PGD du projet, à partir de quand les données peuvent être publiées dans un entrepôt.</w:t>
      </w:r>
    </w:p>
    <w:p w14:paraId="2266AD1B" w14:textId="77777777" w:rsidR="003C64A0" w:rsidRPr="008D6D74" w:rsidRDefault="00000000">
      <w:pPr>
        <w:pStyle w:val="Corpsdetexte"/>
        <w:ind w:left="100" w:right="1044"/>
        <w:jc w:val="both"/>
        <w:rPr>
          <w:lang w:val="fr-FR"/>
        </w:rPr>
      </w:pPr>
      <w:r w:rsidRPr="008D6D74">
        <w:rPr>
          <w:lang w:val="fr-FR"/>
        </w:rPr>
        <w:t>Par exemple, dans le cas d’un projet et de valorisation sous forme de publication (article scientifique), le jeu de données associé pourra être publié dans l’entrepôt dès que l’article scientifique est accepté.</w:t>
      </w:r>
    </w:p>
    <w:p w14:paraId="580BB01C" w14:textId="77777777" w:rsidR="003C64A0" w:rsidRPr="008D6D74" w:rsidRDefault="003C64A0">
      <w:pPr>
        <w:pStyle w:val="Corpsdetexte"/>
        <w:rPr>
          <w:lang w:val="fr-FR"/>
        </w:rPr>
      </w:pPr>
    </w:p>
    <w:p w14:paraId="53701111" w14:textId="701EBBF5" w:rsidR="003C64A0" w:rsidRPr="008D6D74" w:rsidRDefault="00000000" w:rsidP="00B75B28">
      <w:pPr>
        <w:tabs>
          <w:tab w:val="left" w:pos="948"/>
          <w:tab w:val="left" w:pos="1615"/>
          <w:tab w:val="left" w:pos="2904"/>
          <w:tab w:val="left" w:pos="4347"/>
          <w:tab w:val="left" w:pos="5014"/>
          <w:tab w:val="left" w:pos="5726"/>
          <w:tab w:val="left" w:pos="6326"/>
          <w:tab w:val="left" w:pos="7611"/>
          <w:tab w:val="left" w:pos="8274"/>
          <w:tab w:val="left" w:pos="9056"/>
        </w:tabs>
        <w:ind w:left="100" w:right="1035"/>
        <w:rPr>
          <w:sz w:val="21"/>
          <w:lang w:val="fr-FR"/>
        </w:rPr>
      </w:pPr>
      <w:r w:rsidRPr="008D6D74">
        <w:rPr>
          <w:sz w:val="21"/>
          <w:lang w:val="fr-FR"/>
        </w:rPr>
        <w:t xml:space="preserve">Pour le choix de l’entrepôt, il est possible de choisir un entrepôt thématique de confiance s'il existe </w:t>
      </w:r>
      <w:r w:rsidRPr="008D6D74">
        <w:rPr>
          <w:rFonts w:ascii="Arial" w:hAnsi="Arial"/>
          <w:sz w:val="18"/>
          <w:lang w:val="fr-FR"/>
        </w:rPr>
        <w:t>(</w:t>
      </w:r>
      <w:r w:rsidRPr="008D6D74">
        <w:rPr>
          <w:rFonts w:ascii="Arial" w:hAnsi="Arial"/>
          <w:color w:val="0000FF"/>
          <w:sz w:val="18"/>
          <w:u w:val="single" w:color="0000FF"/>
          <w:lang w:val="fr-FR"/>
        </w:rPr>
        <w:t>https://</w:t>
      </w:r>
      <w:hyperlink r:id="rId13">
        <w:r w:rsidR="003C64A0" w:rsidRPr="008D6D74">
          <w:rPr>
            <w:rFonts w:ascii="Arial" w:hAnsi="Arial"/>
            <w:color w:val="0000FF"/>
            <w:sz w:val="18"/>
            <w:u w:val="single" w:color="0000FF"/>
            <w:lang w:val="fr-FR"/>
          </w:rPr>
          <w:t>www.ouvrirlascience.fr/selectionner-un-entrepot-thematique-de-confiance-pour-le-depot-de-donnees-</w:t>
        </w:r>
      </w:hyperlink>
      <w:r w:rsidRPr="008D6D74">
        <w:rPr>
          <w:rFonts w:ascii="Arial" w:hAnsi="Arial"/>
          <w:color w:val="0000FF"/>
          <w:sz w:val="18"/>
          <w:lang w:val="fr-FR"/>
        </w:rPr>
        <w:t xml:space="preserve"> </w:t>
      </w:r>
      <w:proofErr w:type="spellStart"/>
      <w:r w:rsidRPr="008D6D74">
        <w:rPr>
          <w:rFonts w:ascii="Arial" w:hAnsi="Arial"/>
          <w:color w:val="0000FF"/>
          <w:sz w:val="18"/>
          <w:u w:val="single" w:color="0000FF"/>
          <w:lang w:val="fr-FR"/>
        </w:rPr>
        <w:t>methodologie</w:t>
      </w:r>
      <w:proofErr w:type="spellEnd"/>
      <w:r w:rsidRPr="008D6D74">
        <w:rPr>
          <w:rFonts w:ascii="Arial" w:hAnsi="Arial"/>
          <w:color w:val="0000FF"/>
          <w:sz w:val="18"/>
          <w:u w:val="single" w:color="0000FF"/>
          <w:lang w:val="fr-FR"/>
        </w:rPr>
        <w:t>-et-analyse-de-</w:t>
      </w:r>
      <w:proofErr w:type="spellStart"/>
      <w:r w:rsidRPr="008D6D74">
        <w:rPr>
          <w:rFonts w:ascii="Arial" w:hAnsi="Arial"/>
          <w:color w:val="0000FF"/>
          <w:sz w:val="18"/>
          <w:u w:val="single" w:color="0000FF"/>
          <w:lang w:val="fr-FR"/>
        </w:rPr>
        <w:t>loffre</w:t>
      </w:r>
      <w:proofErr w:type="spellEnd"/>
      <w:r w:rsidRPr="008D6D74">
        <w:rPr>
          <w:rFonts w:ascii="Arial" w:hAnsi="Arial"/>
          <w:color w:val="0000FF"/>
          <w:sz w:val="18"/>
          <w:u w:val="single" w:color="0000FF"/>
          <w:lang w:val="fr-FR"/>
        </w:rPr>
        <w:t>-existante/</w:t>
      </w:r>
      <w:r w:rsidRPr="008D6D74">
        <w:rPr>
          <w:rFonts w:ascii="Arial" w:hAnsi="Arial"/>
          <w:sz w:val="18"/>
          <w:lang w:val="fr-FR"/>
        </w:rPr>
        <w:t xml:space="preserve">) </w:t>
      </w:r>
      <w:r w:rsidRPr="008D6D74">
        <w:rPr>
          <w:sz w:val="21"/>
          <w:lang w:val="fr-FR"/>
        </w:rPr>
        <w:t xml:space="preserve">ou de déposer les données sur le portail Data </w:t>
      </w:r>
      <w:proofErr w:type="spellStart"/>
      <w:r w:rsidRPr="008D6D74">
        <w:rPr>
          <w:sz w:val="21"/>
          <w:lang w:val="fr-FR"/>
        </w:rPr>
        <w:t>Inrae</w:t>
      </w:r>
      <w:proofErr w:type="spellEnd"/>
      <w:r w:rsidRPr="008D6D74">
        <w:rPr>
          <w:sz w:val="21"/>
          <w:lang w:val="fr-FR"/>
        </w:rPr>
        <w:t xml:space="preserve"> </w:t>
      </w:r>
      <w:r w:rsidRPr="008D6D74">
        <w:rPr>
          <w:rFonts w:ascii="Arial" w:hAnsi="Arial"/>
          <w:sz w:val="18"/>
          <w:lang w:val="fr-FR"/>
        </w:rPr>
        <w:t>(</w:t>
      </w:r>
      <w:r w:rsidRPr="008D6D74">
        <w:rPr>
          <w:rFonts w:ascii="Arial" w:hAnsi="Arial"/>
          <w:color w:val="0000FF"/>
          <w:sz w:val="18"/>
          <w:u w:val="single" w:color="0000FF"/>
          <w:lang w:val="fr-FR"/>
        </w:rPr>
        <w:t>Data INRAE</w:t>
      </w:r>
      <w:r w:rsidRPr="008D6D74">
        <w:rPr>
          <w:rFonts w:ascii="Arial" w:hAnsi="Arial"/>
          <w:sz w:val="18"/>
          <w:lang w:val="fr-FR"/>
        </w:rPr>
        <w:t xml:space="preserve">) </w:t>
      </w:r>
      <w:r w:rsidRPr="008D6D74">
        <w:rPr>
          <w:sz w:val="21"/>
          <w:lang w:val="fr-FR"/>
        </w:rPr>
        <w:t>dans</w:t>
      </w:r>
      <w:r w:rsidR="00B75B28" w:rsidRPr="008D6D74">
        <w:rPr>
          <w:sz w:val="21"/>
          <w:lang w:val="fr-FR"/>
        </w:rPr>
        <w:t xml:space="preserve"> </w:t>
      </w:r>
      <w:r w:rsidRPr="008D6D74">
        <w:rPr>
          <w:sz w:val="21"/>
          <w:lang w:val="fr-FR"/>
        </w:rPr>
        <w:t>un</w:t>
      </w:r>
      <w:r w:rsidR="00B75B28" w:rsidRPr="008D6D74">
        <w:rPr>
          <w:sz w:val="21"/>
          <w:lang w:val="fr-FR"/>
        </w:rPr>
        <w:t xml:space="preserve"> </w:t>
      </w:r>
      <w:proofErr w:type="spellStart"/>
      <w:r w:rsidR="00703F4B" w:rsidRPr="008D6D74">
        <w:rPr>
          <w:sz w:val="21"/>
          <w:lang w:val="fr-FR"/>
        </w:rPr>
        <w:t>DataVerse</w:t>
      </w:r>
      <w:proofErr w:type="spellEnd"/>
      <w:r w:rsidR="00B75B28" w:rsidRPr="008D6D74">
        <w:rPr>
          <w:sz w:val="21"/>
          <w:lang w:val="fr-FR"/>
        </w:rPr>
        <w:t xml:space="preserve"> </w:t>
      </w:r>
      <w:r w:rsidRPr="008D6D74">
        <w:rPr>
          <w:sz w:val="21"/>
          <w:lang w:val="fr-FR"/>
        </w:rPr>
        <w:t>thématique</w:t>
      </w:r>
      <w:r w:rsidR="00B75B28" w:rsidRPr="008D6D74">
        <w:rPr>
          <w:sz w:val="21"/>
          <w:lang w:val="fr-FR"/>
        </w:rPr>
        <w:t>.</w:t>
      </w:r>
    </w:p>
    <w:p w14:paraId="13B7059C" w14:textId="77777777" w:rsidR="00B75B28" w:rsidRPr="008D6D74" w:rsidRDefault="00B75B28">
      <w:pPr>
        <w:tabs>
          <w:tab w:val="left" w:pos="948"/>
          <w:tab w:val="left" w:pos="1615"/>
          <w:tab w:val="left" w:pos="2904"/>
          <w:tab w:val="left" w:pos="4347"/>
          <w:tab w:val="left" w:pos="5014"/>
          <w:tab w:val="left" w:pos="5726"/>
          <w:tab w:val="left" w:pos="6326"/>
          <w:tab w:val="left" w:pos="7611"/>
          <w:tab w:val="left" w:pos="8274"/>
          <w:tab w:val="left" w:pos="9056"/>
        </w:tabs>
        <w:ind w:left="100" w:right="1035"/>
        <w:rPr>
          <w:rFonts w:ascii="Arial" w:hAnsi="Arial"/>
          <w:sz w:val="18"/>
          <w:lang w:val="fr-FR"/>
        </w:rPr>
      </w:pPr>
    </w:p>
    <w:p w14:paraId="6D7C88A2" w14:textId="77777777" w:rsidR="003C64A0" w:rsidRPr="008D6D74" w:rsidRDefault="00000000">
      <w:pPr>
        <w:pStyle w:val="Titre1"/>
        <w:numPr>
          <w:ilvl w:val="2"/>
          <w:numId w:val="2"/>
        </w:numPr>
        <w:tabs>
          <w:tab w:val="left" w:pos="583"/>
        </w:tabs>
        <w:spacing w:before="58"/>
        <w:ind w:left="582" w:hanging="483"/>
        <w:rPr>
          <w:lang w:val="fr-FR"/>
        </w:rPr>
      </w:pPr>
      <w:r w:rsidRPr="008D6D74">
        <w:rPr>
          <w:color w:val="2B7CAE"/>
          <w:lang w:val="fr-FR"/>
        </w:rPr>
        <w:t>Avec qui</w:t>
      </w:r>
      <w:r w:rsidRPr="008D6D74">
        <w:rPr>
          <w:color w:val="2B7CAE"/>
          <w:spacing w:val="-5"/>
          <w:lang w:val="fr-FR"/>
        </w:rPr>
        <w:t xml:space="preserve"> </w:t>
      </w:r>
      <w:r w:rsidRPr="008D6D74">
        <w:rPr>
          <w:color w:val="2B7CAE"/>
          <w:lang w:val="fr-FR"/>
        </w:rPr>
        <w:t>?</w:t>
      </w:r>
    </w:p>
    <w:p w14:paraId="5D92A8D5" w14:textId="77777777" w:rsidR="003C64A0" w:rsidRPr="008D6D74" w:rsidRDefault="003C64A0">
      <w:pPr>
        <w:pStyle w:val="Corpsdetexte"/>
        <w:spacing w:before="2"/>
        <w:rPr>
          <w:b/>
          <w:sz w:val="19"/>
          <w:lang w:val="fr-FR"/>
        </w:rPr>
      </w:pPr>
    </w:p>
    <w:p w14:paraId="5E63E87E" w14:textId="54D7BDCF" w:rsidR="003C64A0" w:rsidRPr="008D6D74" w:rsidRDefault="00000000">
      <w:pPr>
        <w:pStyle w:val="Corpsdetexte"/>
        <w:ind w:left="100" w:right="7736"/>
        <w:rPr>
          <w:lang w:val="fr-FR"/>
        </w:rPr>
      </w:pPr>
      <w:r w:rsidRPr="008D6D74">
        <w:rPr>
          <w:lang w:val="fr-FR"/>
        </w:rPr>
        <w:t>Agents INRAE authentifiés Partenaires de projet identifiés</w:t>
      </w:r>
    </w:p>
    <w:p w14:paraId="39DAFFF1" w14:textId="77777777" w:rsidR="003C64A0" w:rsidRPr="008D6D74" w:rsidRDefault="003C64A0">
      <w:pPr>
        <w:pStyle w:val="Corpsdetexte"/>
        <w:spacing w:before="11"/>
        <w:rPr>
          <w:sz w:val="20"/>
          <w:lang w:val="fr-FR"/>
        </w:rPr>
      </w:pPr>
    </w:p>
    <w:p w14:paraId="2199960C" w14:textId="77777777" w:rsidR="003C64A0" w:rsidRPr="008D6D74" w:rsidRDefault="00000000">
      <w:pPr>
        <w:pStyle w:val="Corpsdetexte"/>
        <w:ind w:left="100"/>
        <w:rPr>
          <w:lang w:val="fr-FR"/>
        </w:rPr>
      </w:pPr>
      <w:r w:rsidRPr="008D6D74">
        <w:rPr>
          <w:lang w:val="fr-FR"/>
        </w:rPr>
        <w:t>De façon générale, l’Open Data est à privilégier dans le cadre de la politique « Science ouverte » de l’institut.</w:t>
      </w:r>
    </w:p>
    <w:p w14:paraId="1C1E0781" w14:textId="77777777" w:rsidR="003C64A0" w:rsidRPr="008D6D74" w:rsidRDefault="003C64A0">
      <w:pPr>
        <w:pStyle w:val="Corpsdetexte"/>
        <w:spacing w:before="1"/>
        <w:rPr>
          <w:sz w:val="19"/>
          <w:lang w:val="fr-FR"/>
        </w:rPr>
      </w:pPr>
    </w:p>
    <w:p w14:paraId="47129BBB" w14:textId="77777777" w:rsidR="003C64A0" w:rsidRPr="008D6D74" w:rsidRDefault="00000000">
      <w:pPr>
        <w:pStyle w:val="Titre1"/>
        <w:numPr>
          <w:ilvl w:val="2"/>
          <w:numId w:val="2"/>
        </w:numPr>
        <w:tabs>
          <w:tab w:val="left" w:pos="579"/>
        </w:tabs>
        <w:rPr>
          <w:lang w:val="fr-FR"/>
        </w:rPr>
      </w:pPr>
      <w:r w:rsidRPr="008D6D74">
        <w:rPr>
          <w:color w:val="2B7CAE"/>
          <w:lang w:val="fr-FR"/>
        </w:rPr>
        <w:t>Sous quelle licence</w:t>
      </w:r>
      <w:r w:rsidRPr="008D6D74">
        <w:rPr>
          <w:color w:val="2B7CAE"/>
          <w:spacing w:val="-6"/>
          <w:lang w:val="fr-FR"/>
        </w:rPr>
        <w:t xml:space="preserve"> </w:t>
      </w:r>
      <w:r w:rsidRPr="008D6D74">
        <w:rPr>
          <w:color w:val="2B7CAE"/>
          <w:lang w:val="fr-FR"/>
        </w:rPr>
        <w:t>?</w:t>
      </w:r>
    </w:p>
    <w:p w14:paraId="2FED33CB" w14:textId="77777777" w:rsidR="003C64A0" w:rsidRPr="008D6D74" w:rsidRDefault="003C64A0">
      <w:pPr>
        <w:pStyle w:val="Corpsdetexte"/>
        <w:spacing w:before="11"/>
        <w:rPr>
          <w:b/>
          <w:sz w:val="20"/>
          <w:lang w:val="fr-FR"/>
        </w:rPr>
      </w:pPr>
    </w:p>
    <w:p w14:paraId="39E8CAF0" w14:textId="77777777" w:rsidR="003C64A0" w:rsidRPr="008D6D74" w:rsidRDefault="00000000">
      <w:pPr>
        <w:ind w:left="100"/>
        <w:rPr>
          <w:sz w:val="21"/>
          <w:lang w:val="fr-FR"/>
        </w:rPr>
      </w:pPr>
      <w:r w:rsidRPr="008D6D74">
        <w:rPr>
          <w:sz w:val="21"/>
          <w:lang w:val="fr-FR"/>
        </w:rPr>
        <w:t xml:space="preserve">Licence ouverte </w:t>
      </w:r>
      <w:r w:rsidRPr="008D6D74">
        <w:rPr>
          <w:rFonts w:ascii="Arial"/>
          <w:sz w:val="18"/>
          <w:lang w:val="fr-FR"/>
        </w:rPr>
        <w:t xml:space="preserve">: </w:t>
      </w:r>
      <w:r w:rsidRPr="008D6D74">
        <w:rPr>
          <w:rFonts w:ascii="Arial"/>
          <w:color w:val="0000FF"/>
          <w:sz w:val="18"/>
          <w:u w:val="single" w:color="0000FF"/>
          <w:lang w:val="fr-FR"/>
        </w:rPr>
        <w:t>https ://</w:t>
      </w:r>
      <w:hyperlink r:id="rId14">
        <w:r w:rsidR="003C64A0" w:rsidRPr="008D6D74">
          <w:rPr>
            <w:rFonts w:ascii="Arial"/>
            <w:color w:val="0000FF"/>
            <w:sz w:val="18"/>
            <w:u w:val="single" w:color="0000FF"/>
            <w:lang w:val="fr-FR"/>
          </w:rPr>
          <w:t>www.etalab.gouv.fr/licence-ouverte-open-licence</w:t>
        </w:r>
        <w:r w:rsidR="003C64A0" w:rsidRPr="008D6D74">
          <w:rPr>
            <w:rFonts w:ascii="Arial"/>
            <w:color w:val="0000FF"/>
            <w:sz w:val="18"/>
            <w:lang w:val="fr-FR"/>
          </w:rPr>
          <w:t xml:space="preserve"> </w:t>
        </w:r>
      </w:hyperlink>
      <w:r w:rsidRPr="008D6D74">
        <w:rPr>
          <w:sz w:val="21"/>
          <w:lang w:val="fr-FR"/>
        </w:rPr>
        <w:t>(compatible CC-BY)</w:t>
      </w:r>
    </w:p>
    <w:p w14:paraId="32BE2B03" w14:textId="77777777" w:rsidR="003C64A0" w:rsidRPr="008D6D74" w:rsidRDefault="003C64A0">
      <w:pPr>
        <w:pStyle w:val="Corpsdetexte"/>
        <w:spacing w:before="2"/>
        <w:rPr>
          <w:sz w:val="12"/>
          <w:lang w:val="fr-FR"/>
        </w:rPr>
      </w:pPr>
    </w:p>
    <w:p w14:paraId="4484D30D" w14:textId="77777777" w:rsidR="003C64A0" w:rsidRPr="008D6D74" w:rsidRDefault="00000000">
      <w:pPr>
        <w:pStyle w:val="Corpsdetexte"/>
        <w:spacing w:before="58"/>
        <w:ind w:left="100" w:right="3308"/>
        <w:rPr>
          <w:lang w:val="fr-FR"/>
        </w:rPr>
      </w:pPr>
      <w:r w:rsidRPr="008D6D74">
        <w:rPr>
          <w:lang w:val="fr-FR"/>
        </w:rPr>
        <w:t>Par défaut : licence ouverte sauf exception selon les projets et les consortiums Lorsque vous déposez vos données, vérifiez la licence par défaut avant de publier.</w:t>
      </w:r>
    </w:p>
    <w:p w14:paraId="36A18612" w14:textId="77777777" w:rsidR="003C64A0" w:rsidRPr="008D6D74" w:rsidRDefault="003C64A0">
      <w:pPr>
        <w:pStyle w:val="Corpsdetexte"/>
        <w:rPr>
          <w:sz w:val="20"/>
          <w:lang w:val="fr-FR"/>
        </w:rPr>
      </w:pPr>
    </w:p>
    <w:p w14:paraId="6DA12D0A" w14:textId="77777777" w:rsidR="003C64A0" w:rsidRPr="008D6D74" w:rsidRDefault="003C64A0">
      <w:pPr>
        <w:pStyle w:val="Corpsdetexte"/>
        <w:rPr>
          <w:sz w:val="20"/>
          <w:lang w:val="fr-FR"/>
        </w:rPr>
      </w:pPr>
    </w:p>
    <w:p w14:paraId="5B49C3EE" w14:textId="77777777" w:rsidR="003C64A0" w:rsidRPr="008D6D74" w:rsidRDefault="00000000">
      <w:pPr>
        <w:pStyle w:val="Paragraphedeliste"/>
        <w:numPr>
          <w:ilvl w:val="1"/>
          <w:numId w:val="2"/>
        </w:numPr>
        <w:tabs>
          <w:tab w:val="left" w:pos="403"/>
        </w:tabs>
        <w:spacing w:before="125"/>
        <w:rPr>
          <w:rFonts w:ascii="Arial"/>
          <w:b/>
          <w:i/>
          <w:sz w:val="18"/>
          <w:lang w:val="fr-FR"/>
        </w:rPr>
      </w:pPr>
      <w:r w:rsidRPr="008D6D74">
        <w:rPr>
          <w:rFonts w:ascii="Arial"/>
          <w:b/>
          <w:i/>
          <w:color w:val="BF504D"/>
          <w:sz w:val="18"/>
          <w:lang w:val="fr-FR"/>
        </w:rPr>
        <w:t>CONSERVATION A LONG</w:t>
      </w:r>
      <w:r w:rsidRPr="008D6D74">
        <w:rPr>
          <w:rFonts w:ascii="Arial"/>
          <w:b/>
          <w:i/>
          <w:color w:val="BF504D"/>
          <w:spacing w:val="-3"/>
          <w:sz w:val="18"/>
          <w:lang w:val="fr-FR"/>
        </w:rPr>
        <w:t xml:space="preserve"> </w:t>
      </w:r>
      <w:r w:rsidRPr="008D6D74">
        <w:rPr>
          <w:rFonts w:ascii="Arial"/>
          <w:b/>
          <w:i/>
          <w:color w:val="BF504D"/>
          <w:sz w:val="18"/>
          <w:lang w:val="fr-FR"/>
        </w:rPr>
        <w:t>TERME</w:t>
      </w:r>
    </w:p>
    <w:p w14:paraId="37EE5F7F" w14:textId="77777777" w:rsidR="003C64A0" w:rsidRPr="008D6D74" w:rsidRDefault="003C64A0">
      <w:pPr>
        <w:pStyle w:val="Corpsdetexte"/>
        <w:spacing w:before="1"/>
        <w:rPr>
          <w:rFonts w:ascii="Arial"/>
          <w:b/>
          <w:i/>
          <w:sz w:val="18"/>
          <w:lang w:val="fr-FR"/>
        </w:rPr>
      </w:pPr>
    </w:p>
    <w:p w14:paraId="4ED26367" w14:textId="77777777" w:rsidR="003C64A0" w:rsidRPr="008D6D74" w:rsidRDefault="00000000">
      <w:pPr>
        <w:pStyle w:val="Titre1"/>
        <w:numPr>
          <w:ilvl w:val="2"/>
          <w:numId w:val="2"/>
        </w:numPr>
        <w:tabs>
          <w:tab w:val="left" w:pos="604"/>
        </w:tabs>
        <w:ind w:left="100" w:right="1044" w:firstLine="0"/>
        <w:rPr>
          <w:lang w:val="fr-FR"/>
        </w:rPr>
      </w:pPr>
      <w:r w:rsidRPr="008D6D74">
        <w:rPr>
          <w:color w:val="2B7CAE"/>
          <w:lang w:val="fr-FR"/>
        </w:rPr>
        <w:t>Quelles sont les données à conserver sur le moyen ou le long terme et quelles sont les données à détruire</w:t>
      </w:r>
      <w:r w:rsidRPr="008D6D74">
        <w:rPr>
          <w:color w:val="2B7CAE"/>
          <w:spacing w:val="-4"/>
          <w:lang w:val="fr-FR"/>
        </w:rPr>
        <w:t xml:space="preserve"> </w:t>
      </w:r>
      <w:r w:rsidRPr="008D6D74">
        <w:rPr>
          <w:color w:val="2B7CAE"/>
          <w:lang w:val="fr-FR"/>
        </w:rPr>
        <w:t>?</w:t>
      </w:r>
    </w:p>
    <w:p w14:paraId="783C3F34" w14:textId="77777777" w:rsidR="003C64A0" w:rsidRPr="008D6D74" w:rsidRDefault="003C64A0">
      <w:pPr>
        <w:pStyle w:val="Corpsdetexte"/>
        <w:spacing w:before="1"/>
        <w:rPr>
          <w:b/>
          <w:lang w:val="fr-FR"/>
        </w:rPr>
      </w:pPr>
    </w:p>
    <w:p w14:paraId="3A51B776" w14:textId="77777777" w:rsidR="003C64A0" w:rsidRPr="008D6D74" w:rsidRDefault="00000000">
      <w:pPr>
        <w:pStyle w:val="Corpsdetexte"/>
        <w:spacing w:before="1"/>
        <w:ind w:left="100" w:right="1043"/>
        <w:jc w:val="both"/>
        <w:rPr>
          <w:lang w:val="fr-FR"/>
        </w:rPr>
      </w:pPr>
      <w:r w:rsidRPr="008D6D74">
        <w:rPr>
          <w:lang w:val="fr-FR"/>
        </w:rPr>
        <w:t>Les UE doivent être capables de fournir les données anciennes sans limite de temps hors matériel végétal et échantillons</w:t>
      </w:r>
      <w:r w:rsidRPr="008D6D74">
        <w:rPr>
          <w:spacing w:val="-11"/>
          <w:lang w:val="fr-FR"/>
        </w:rPr>
        <w:t xml:space="preserve"> </w:t>
      </w:r>
      <w:r w:rsidRPr="008D6D74">
        <w:rPr>
          <w:lang w:val="fr-FR"/>
        </w:rPr>
        <w:t>stockés</w:t>
      </w:r>
      <w:r w:rsidRPr="008D6D74">
        <w:rPr>
          <w:spacing w:val="-11"/>
          <w:lang w:val="fr-FR"/>
        </w:rPr>
        <w:t xml:space="preserve"> </w:t>
      </w:r>
      <w:r w:rsidRPr="008D6D74">
        <w:rPr>
          <w:lang w:val="fr-FR"/>
        </w:rPr>
        <w:t>dont</w:t>
      </w:r>
      <w:r w:rsidRPr="008D6D74">
        <w:rPr>
          <w:spacing w:val="-11"/>
          <w:lang w:val="fr-FR"/>
        </w:rPr>
        <w:t xml:space="preserve"> </w:t>
      </w:r>
      <w:r w:rsidRPr="008D6D74">
        <w:rPr>
          <w:lang w:val="fr-FR"/>
        </w:rPr>
        <w:t>la</w:t>
      </w:r>
      <w:r w:rsidRPr="008D6D74">
        <w:rPr>
          <w:spacing w:val="-9"/>
          <w:lang w:val="fr-FR"/>
        </w:rPr>
        <w:t xml:space="preserve"> </w:t>
      </w:r>
      <w:r w:rsidRPr="008D6D74">
        <w:rPr>
          <w:lang w:val="fr-FR"/>
        </w:rPr>
        <w:t>conservation</w:t>
      </w:r>
      <w:r w:rsidRPr="008D6D74">
        <w:rPr>
          <w:spacing w:val="-10"/>
          <w:lang w:val="fr-FR"/>
        </w:rPr>
        <w:t xml:space="preserve"> </w:t>
      </w:r>
      <w:r w:rsidRPr="008D6D74">
        <w:rPr>
          <w:lang w:val="fr-FR"/>
        </w:rPr>
        <w:t>doit</w:t>
      </w:r>
      <w:r w:rsidRPr="008D6D74">
        <w:rPr>
          <w:spacing w:val="-11"/>
          <w:lang w:val="fr-FR"/>
        </w:rPr>
        <w:t xml:space="preserve"> </w:t>
      </w:r>
      <w:r w:rsidRPr="008D6D74">
        <w:rPr>
          <w:lang w:val="fr-FR"/>
        </w:rPr>
        <w:t>être</w:t>
      </w:r>
      <w:r w:rsidRPr="008D6D74">
        <w:rPr>
          <w:spacing w:val="-11"/>
          <w:lang w:val="fr-FR"/>
        </w:rPr>
        <w:t xml:space="preserve"> </w:t>
      </w:r>
      <w:r w:rsidRPr="008D6D74">
        <w:rPr>
          <w:lang w:val="fr-FR"/>
        </w:rPr>
        <w:t>précisée</w:t>
      </w:r>
      <w:r w:rsidRPr="008D6D74">
        <w:rPr>
          <w:spacing w:val="-10"/>
          <w:lang w:val="fr-FR"/>
        </w:rPr>
        <w:t xml:space="preserve"> </w:t>
      </w:r>
      <w:r w:rsidRPr="008D6D74">
        <w:rPr>
          <w:lang w:val="fr-FR"/>
        </w:rPr>
        <w:t>dans</w:t>
      </w:r>
      <w:r w:rsidRPr="008D6D74">
        <w:rPr>
          <w:spacing w:val="-11"/>
          <w:lang w:val="fr-FR"/>
        </w:rPr>
        <w:t xml:space="preserve"> </w:t>
      </w:r>
      <w:r w:rsidRPr="008D6D74">
        <w:rPr>
          <w:lang w:val="fr-FR"/>
        </w:rPr>
        <w:t>le</w:t>
      </w:r>
      <w:r w:rsidRPr="008D6D74">
        <w:rPr>
          <w:spacing w:val="-11"/>
          <w:lang w:val="fr-FR"/>
        </w:rPr>
        <w:t xml:space="preserve"> </w:t>
      </w:r>
      <w:r w:rsidRPr="008D6D74">
        <w:rPr>
          <w:lang w:val="fr-FR"/>
        </w:rPr>
        <w:t>PGD</w:t>
      </w:r>
      <w:r w:rsidRPr="008D6D74">
        <w:rPr>
          <w:spacing w:val="-9"/>
          <w:lang w:val="fr-FR"/>
        </w:rPr>
        <w:t xml:space="preserve"> </w:t>
      </w:r>
      <w:r w:rsidRPr="008D6D74">
        <w:rPr>
          <w:lang w:val="fr-FR"/>
        </w:rPr>
        <w:t>du</w:t>
      </w:r>
      <w:r w:rsidRPr="008D6D74">
        <w:rPr>
          <w:spacing w:val="-14"/>
          <w:lang w:val="fr-FR"/>
        </w:rPr>
        <w:t xml:space="preserve"> </w:t>
      </w:r>
      <w:r w:rsidRPr="008D6D74">
        <w:rPr>
          <w:lang w:val="fr-FR"/>
        </w:rPr>
        <w:t>projet,</w:t>
      </w:r>
      <w:r w:rsidRPr="008D6D74">
        <w:rPr>
          <w:spacing w:val="-12"/>
          <w:lang w:val="fr-FR"/>
        </w:rPr>
        <w:t xml:space="preserve"> </w:t>
      </w:r>
      <w:r w:rsidRPr="008D6D74">
        <w:rPr>
          <w:lang w:val="fr-FR"/>
        </w:rPr>
        <w:t>(</w:t>
      </w:r>
      <w:proofErr w:type="spellStart"/>
      <w:r w:rsidRPr="008D6D74">
        <w:rPr>
          <w:lang w:val="fr-FR"/>
        </w:rPr>
        <w:t>cf</w:t>
      </w:r>
      <w:proofErr w:type="spellEnd"/>
      <w:r w:rsidRPr="008D6D74">
        <w:rPr>
          <w:spacing w:val="-13"/>
          <w:lang w:val="fr-FR"/>
        </w:rPr>
        <w:t xml:space="preserve"> </w:t>
      </w:r>
      <w:r w:rsidRPr="008D6D74">
        <w:rPr>
          <w:lang w:val="fr-FR"/>
        </w:rPr>
        <w:t>ci-après).</w:t>
      </w:r>
      <w:r w:rsidRPr="008D6D74">
        <w:rPr>
          <w:spacing w:val="-11"/>
          <w:lang w:val="fr-FR"/>
        </w:rPr>
        <w:t xml:space="preserve"> </w:t>
      </w:r>
      <w:r w:rsidRPr="008D6D74">
        <w:rPr>
          <w:lang w:val="fr-FR"/>
        </w:rPr>
        <w:t>Il</w:t>
      </w:r>
      <w:r w:rsidRPr="008D6D74">
        <w:rPr>
          <w:spacing w:val="-14"/>
          <w:lang w:val="fr-FR"/>
        </w:rPr>
        <w:t xml:space="preserve"> </w:t>
      </w:r>
      <w:r w:rsidRPr="008D6D74">
        <w:rPr>
          <w:lang w:val="fr-FR"/>
        </w:rPr>
        <w:t>est</w:t>
      </w:r>
      <w:r w:rsidRPr="008D6D74">
        <w:rPr>
          <w:spacing w:val="-12"/>
          <w:lang w:val="fr-FR"/>
        </w:rPr>
        <w:t xml:space="preserve"> </w:t>
      </w:r>
      <w:r w:rsidRPr="008D6D74">
        <w:rPr>
          <w:lang w:val="fr-FR"/>
        </w:rPr>
        <w:t>nécessaire de</w:t>
      </w:r>
      <w:r w:rsidRPr="008D6D74">
        <w:rPr>
          <w:spacing w:val="-12"/>
          <w:lang w:val="fr-FR"/>
        </w:rPr>
        <w:t xml:space="preserve"> </w:t>
      </w:r>
      <w:r w:rsidRPr="008D6D74">
        <w:rPr>
          <w:lang w:val="fr-FR"/>
        </w:rPr>
        <w:t>préserver</w:t>
      </w:r>
      <w:r w:rsidRPr="008D6D74">
        <w:rPr>
          <w:spacing w:val="-12"/>
          <w:lang w:val="fr-FR"/>
        </w:rPr>
        <w:t xml:space="preserve"> </w:t>
      </w:r>
      <w:r w:rsidRPr="008D6D74">
        <w:rPr>
          <w:lang w:val="fr-FR"/>
        </w:rPr>
        <w:t>toutes</w:t>
      </w:r>
      <w:r w:rsidRPr="008D6D74">
        <w:rPr>
          <w:spacing w:val="-13"/>
          <w:lang w:val="fr-FR"/>
        </w:rPr>
        <w:t xml:space="preserve"> </w:t>
      </w:r>
      <w:r w:rsidRPr="008D6D74">
        <w:rPr>
          <w:lang w:val="fr-FR"/>
        </w:rPr>
        <w:t>les</w:t>
      </w:r>
      <w:r w:rsidRPr="008D6D74">
        <w:rPr>
          <w:spacing w:val="-13"/>
          <w:lang w:val="fr-FR"/>
        </w:rPr>
        <w:t xml:space="preserve"> </w:t>
      </w:r>
      <w:r w:rsidRPr="008D6D74">
        <w:rPr>
          <w:lang w:val="fr-FR"/>
        </w:rPr>
        <w:t>données</w:t>
      </w:r>
      <w:r w:rsidRPr="008D6D74">
        <w:rPr>
          <w:spacing w:val="-13"/>
          <w:lang w:val="fr-FR"/>
        </w:rPr>
        <w:t xml:space="preserve"> </w:t>
      </w:r>
      <w:r w:rsidRPr="008D6D74">
        <w:rPr>
          <w:lang w:val="fr-FR"/>
        </w:rPr>
        <w:t>non-reproductibles</w:t>
      </w:r>
      <w:r w:rsidRPr="008D6D74">
        <w:rPr>
          <w:spacing w:val="-13"/>
          <w:lang w:val="fr-FR"/>
        </w:rPr>
        <w:t xml:space="preserve"> </w:t>
      </w:r>
      <w:r w:rsidRPr="008D6D74">
        <w:rPr>
          <w:lang w:val="fr-FR"/>
        </w:rPr>
        <w:t>(données</w:t>
      </w:r>
      <w:r w:rsidRPr="008D6D74">
        <w:rPr>
          <w:spacing w:val="-13"/>
          <w:lang w:val="fr-FR"/>
        </w:rPr>
        <w:t xml:space="preserve"> </w:t>
      </w:r>
      <w:r w:rsidRPr="008D6D74">
        <w:rPr>
          <w:lang w:val="fr-FR"/>
        </w:rPr>
        <w:t>brutes),</w:t>
      </w:r>
      <w:r w:rsidRPr="008D6D74">
        <w:rPr>
          <w:spacing w:val="-15"/>
          <w:lang w:val="fr-FR"/>
        </w:rPr>
        <w:t xml:space="preserve"> </w:t>
      </w:r>
      <w:r w:rsidRPr="008D6D74">
        <w:rPr>
          <w:lang w:val="fr-FR"/>
        </w:rPr>
        <w:t>les</w:t>
      </w:r>
      <w:r w:rsidRPr="008D6D74">
        <w:rPr>
          <w:spacing w:val="-12"/>
          <w:lang w:val="fr-FR"/>
        </w:rPr>
        <w:t xml:space="preserve"> </w:t>
      </w:r>
      <w:r w:rsidRPr="008D6D74">
        <w:rPr>
          <w:lang w:val="fr-FR"/>
        </w:rPr>
        <w:t>données</w:t>
      </w:r>
      <w:r w:rsidRPr="008D6D74">
        <w:rPr>
          <w:spacing w:val="-17"/>
          <w:lang w:val="fr-FR"/>
        </w:rPr>
        <w:t xml:space="preserve"> </w:t>
      </w:r>
      <w:r w:rsidRPr="008D6D74">
        <w:rPr>
          <w:lang w:val="fr-FR"/>
        </w:rPr>
        <w:t>finales</w:t>
      </w:r>
      <w:r w:rsidRPr="008D6D74">
        <w:rPr>
          <w:spacing w:val="-13"/>
          <w:lang w:val="fr-FR"/>
        </w:rPr>
        <w:t xml:space="preserve"> </w:t>
      </w:r>
      <w:r w:rsidRPr="008D6D74">
        <w:rPr>
          <w:lang w:val="fr-FR"/>
        </w:rPr>
        <w:t>(post-analyses),</w:t>
      </w:r>
      <w:r w:rsidRPr="008D6D74">
        <w:rPr>
          <w:spacing w:val="-13"/>
          <w:lang w:val="fr-FR"/>
        </w:rPr>
        <w:t xml:space="preserve"> </w:t>
      </w:r>
      <w:r w:rsidRPr="008D6D74">
        <w:rPr>
          <w:lang w:val="fr-FR"/>
        </w:rPr>
        <w:t>ainsi que les métadonnées associées. Les données intermédiaires peuvent être conservées jusqu'à la</w:t>
      </w:r>
      <w:r w:rsidRPr="008D6D74">
        <w:rPr>
          <w:spacing w:val="-33"/>
          <w:lang w:val="fr-FR"/>
        </w:rPr>
        <w:t xml:space="preserve"> </w:t>
      </w:r>
      <w:r w:rsidRPr="008D6D74">
        <w:rPr>
          <w:lang w:val="fr-FR"/>
        </w:rPr>
        <w:t>publication.</w:t>
      </w:r>
    </w:p>
    <w:p w14:paraId="6BF7F039" w14:textId="77777777" w:rsidR="003C64A0" w:rsidRPr="008D6D74" w:rsidRDefault="003C64A0">
      <w:pPr>
        <w:pStyle w:val="Corpsdetexte"/>
        <w:spacing w:before="11"/>
        <w:rPr>
          <w:sz w:val="20"/>
          <w:lang w:val="fr-FR"/>
        </w:rPr>
      </w:pPr>
    </w:p>
    <w:p w14:paraId="21C7AA0D" w14:textId="77777777" w:rsidR="003C64A0" w:rsidRPr="008D6D74" w:rsidRDefault="00000000">
      <w:pPr>
        <w:pStyle w:val="Corpsdetexte"/>
        <w:spacing w:before="1"/>
        <w:ind w:left="100" w:right="1044"/>
        <w:jc w:val="both"/>
        <w:rPr>
          <w:lang w:val="fr-FR"/>
        </w:rPr>
      </w:pPr>
      <w:r w:rsidRPr="008D6D74">
        <w:rPr>
          <w:lang w:val="fr-FR"/>
        </w:rPr>
        <w:t>Dans le cadre de projets et partenariat, le choix des données à conserver sur le moyen / long terme, sera à définir avec les scientifiques impliqués dans le PGD du projet. Dans la mesure du possible, indiquer une 'date d'expiration' des données générées stockées localement (ex: 5-10 ans après publication).</w:t>
      </w:r>
    </w:p>
    <w:p w14:paraId="03D38B92" w14:textId="77777777" w:rsidR="003C64A0" w:rsidRPr="008D6D74" w:rsidRDefault="003C64A0">
      <w:pPr>
        <w:jc w:val="both"/>
        <w:rPr>
          <w:lang w:val="fr-FR"/>
        </w:rPr>
        <w:sectPr w:rsidR="003C64A0" w:rsidRPr="008D6D74">
          <w:pgSz w:w="12240" w:h="15840"/>
          <w:pgMar w:top="1400" w:right="400" w:bottom="280" w:left="1340" w:header="720" w:footer="720" w:gutter="0"/>
          <w:cols w:space="720"/>
        </w:sectPr>
      </w:pPr>
    </w:p>
    <w:p w14:paraId="659E0128" w14:textId="77777777" w:rsidR="003C64A0" w:rsidRPr="008D6D74" w:rsidRDefault="00000000">
      <w:pPr>
        <w:pStyle w:val="Corpsdetexte"/>
        <w:spacing w:before="41"/>
        <w:ind w:left="100" w:right="1044"/>
        <w:jc w:val="both"/>
        <w:rPr>
          <w:lang w:val="fr-FR"/>
        </w:rPr>
      </w:pPr>
      <w:r w:rsidRPr="008D6D74">
        <w:rPr>
          <w:lang w:val="fr-FR"/>
        </w:rPr>
        <w:lastRenderedPageBreak/>
        <w:t>Concernant les données physiques, de type « échantillons et matériel végétal », la durée de conservation des échantillons devra être définie avec les scientifiques impliqués dès le début du projet / de la prestation / du partenariat dans le cadre du PGD de projet.</w:t>
      </w:r>
    </w:p>
    <w:p w14:paraId="799F404E" w14:textId="77777777" w:rsidR="003C64A0" w:rsidRPr="008D6D74" w:rsidRDefault="003C64A0">
      <w:pPr>
        <w:pStyle w:val="Corpsdetexte"/>
        <w:rPr>
          <w:lang w:val="fr-FR"/>
        </w:rPr>
      </w:pPr>
    </w:p>
    <w:p w14:paraId="6D72FC4D" w14:textId="6D1FD424" w:rsidR="003C64A0" w:rsidRPr="008D6D74" w:rsidRDefault="00000000">
      <w:pPr>
        <w:pStyle w:val="Corpsdetexte"/>
        <w:ind w:left="100" w:right="1042"/>
        <w:jc w:val="both"/>
        <w:rPr>
          <w:lang w:val="fr-FR"/>
        </w:rPr>
      </w:pPr>
      <w:r w:rsidRPr="008D6D74">
        <w:rPr>
          <w:lang w:val="fr-FR"/>
        </w:rPr>
        <w:t>L’</w:t>
      </w:r>
      <w:r w:rsidR="00972144" w:rsidRPr="008D6D74">
        <w:rPr>
          <w:lang w:val="fr-FR"/>
        </w:rPr>
        <w:t>UEVS</w:t>
      </w:r>
      <w:r w:rsidRPr="008D6D74">
        <w:rPr>
          <w:lang w:val="fr-FR"/>
        </w:rPr>
        <w:t xml:space="preserve"> s’autorisera à demander aux scientifiques impliqués d’effectuer un tri des échantillons conservés compte tenu de la place disponible dans les salles / chambres froides prévues pour le stockage et la conservation d’échantillons.</w:t>
      </w:r>
    </w:p>
    <w:p w14:paraId="6F45FB7F" w14:textId="77777777" w:rsidR="003C64A0" w:rsidRPr="008D6D74" w:rsidRDefault="003C64A0">
      <w:pPr>
        <w:pStyle w:val="Corpsdetexte"/>
        <w:spacing w:before="11"/>
        <w:rPr>
          <w:sz w:val="20"/>
          <w:lang w:val="fr-FR"/>
        </w:rPr>
      </w:pPr>
    </w:p>
    <w:p w14:paraId="6ACE3C22" w14:textId="77777777" w:rsidR="003C64A0" w:rsidRPr="008D6D74" w:rsidRDefault="00000000">
      <w:pPr>
        <w:pStyle w:val="Titre1"/>
        <w:numPr>
          <w:ilvl w:val="2"/>
          <w:numId w:val="2"/>
        </w:numPr>
        <w:tabs>
          <w:tab w:val="left" w:pos="570"/>
        </w:tabs>
        <w:ind w:left="100" w:right="1044" w:firstLine="0"/>
        <w:rPr>
          <w:lang w:val="fr-FR"/>
        </w:rPr>
      </w:pPr>
      <w:r w:rsidRPr="008D6D74">
        <w:rPr>
          <w:color w:val="2B7CAE"/>
          <w:lang w:val="fr-FR"/>
        </w:rPr>
        <w:t>Sur</w:t>
      </w:r>
      <w:r w:rsidRPr="008D6D74">
        <w:rPr>
          <w:color w:val="2B7CAE"/>
          <w:spacing w:val="-9"/>
          <w:lang w:val="fr-FR"/>
        </w:rPr>
        <w:t xml:space="preserve"> </w:t>
      </w:r>
      <w:r w:rsidRPr="008D6D74">
        <w:rPr>
          <w:color w:val="2B7CAE"/>
          <w:lang w:val="fr-FR"/>
        </w:rPr>
        <w:t>quelle</w:t>
      </w:r>
      <w:r w:rsidRPr="008D6D74">
        <w:rPr>
          <w:color w:val="2B7CAE"/>
          <w:spacing w:val="-9"/>
          <w:lang w:val="fr-FR"/>
        </w:rPr>
        <w:t xml:space="preserve"> </w:t>
      </w:r>
      <w:r w:rsidRPr="008D6D74">
        <w:rPr>
          <w:color w:val="2B7CAE"/>
          <w:lang w:val="fr-FR"/>
        </w:rPr>
        <w:t>plateforme</w:t>
      </w:r>
      <w:r w:rsidRPr="008D6D74">
        <w:rPr>
          <w:color w:val="2B7CAE"/>
          <w:spacing w:val="-10"/>
          <w:lang w:val="fr-FR"/>
        </w:rPr>
        <w:t xml:space="preserve"> </w:t>
      </w:r>
      <w:r w:rsidRPr="008D6D74">
        <w:rPr>
          <w:color w:val="2B7CAE"/>
          <w:lang w:val="fr-FR"/>
        </w:rPr>
        <w:t>d'archivage</w:t>
      </w:r>
      <w:r w:rsidRPr="008D6D74">
        <w:rPr>
          <w:color w:val="2B7CAE"/>
          <w:spacing w:val="-12"/>
          <w:lang w:val="fr-FR"/>
        </w:rPr>
        <w:t xml:space="preserve"> </w:t>
      </w:r>
      <w:r w:rsidRPr="008D6D74">
        <w:rPr>
          <w:color w:val="2B7CAE"/>
          <w:lang w:val="fr-FR"/>
        </w:rPr>
        <w:t>pérenne</w:t>
      </w:r>
      <w:r w:rsidRPr="008D6D74">
        <w:rPr>
          <w:color w:val="2B7CAE"/>
          <w:spacing w:val="-8"/>
          <w:lang w:val="fr-FR"/>
        </w:rPr>
        <w:t xml:space="preserve"> </w:t>
      </w:r>
      <w:r w:rsidRPr="008D6D74">
        <w:rPr>
          <w:color w:val="2B7CAE"/>
          <w:lang w:val="fr-FR"/>
        </w:rPr>
        <w:t>seront</w:t>
      </w:r>
      <w:r w:rsidRPr="008D6D74">
        <w:rPr>
          <w:color w:val="2B7CAE"/>
          <w:spacing w:val="-12"/>
          <w:lang w:val="fr-FR"/>
        </w:rPr>
        <w:t xml:space="preserve"> </w:t>
      </w:r>
      <w:r w:rsidRPr="008D6D74">
        <w:rPr>
          <w:color w:val="2B7CAE"/>
          <w:lang w:val="fr-FR"/>
        </w:rPr>
        <w:t>archivées</w:t>
      </w:r>
      <w:r w:rsidRPr="008D6D74">
        <w:rPr>
          <w:color w:val="2B7CAE"/>
          <w:spacing w:val="-13"/>
          <w:lang w:val="fr-FR"/>
        </w:rPr>
        <w:t xml:space="preserve"> </w:t>
      </w:r>
      <w:r w:rsidRPr="008D6D74">
        <w:rPr>
          <w:color w:val="2B7CAE"/>
          <w:lang w:val="fr-FR"/>
        </w:rPr>
        <w:t>les</w:t>
      </w:r>
      <w:r w:rsidRPr="008D6D74">
        <w:rPr>
          <w:color w:val="2B7CAE"/>
          <w:spacing w:val="-11"/>
          <w:lang w:val="fr-FR"/>
        </w:rPr>
        <w:t xml:space="preserve"> </w:t>
      </w:r>
      <w:r w:rsidRPr="008D6D74">
        <w:rPr>
          <w:color w:val="2B7CAE"/>
          <w:lang w:val="fr-FR"/>
        </w:rPr>
        <w:t>données</w:t>
      </w:r>
      <w:r w:rsidRPr="008D6D74">
        <w:rPr>
          <w:color w:val="2B7CAE"/>
          <w:spacing w:val="-12"/>
          <w:lang w:val="fr-FR"/>
        </w:rPr>
        <w:t xml:space="preserve"> </w:t>
      </w:r>
      <w:r w:rsidRPr="008D6D74">
        <w:rPr>
          <w:color w:val="2B7CAE"/>
          <w:lang w:val="fr-FR"/>
        </w:rPr>
        <w:t>à</w:t>
      </w:r>
      <w:r w:rsidRPr="008D6D74">
        <w:rPr>
          <w:color w:val="2B7CAE"/>
          <w:spacing w:val="-11"/>
          <w:lang w:val="fr-FR"/>
        </w:rPr>
        <w:t xml:space="preserve"> </w:t>
      </w:r>
      <w:r w:rsidRPr="008D6D74">
        <w:rPr>
          <w:color w:val="2B7CAE"/>
          <w:lang w:val="fr-FR"/>
        </w:rPr>
        <w:t>conserver</w:t>
      </w:r>
      <w:r w:rsidRPr="008D6D74">
        <w:rPr>
          <w:color w:val="2B7CAE"/>
          <w:spacing w:val="-10"/>
          <w:lang w:val="fr-FR"/>
        </w:rPr>
        <w:t xml:space="preserve"> </w:t>
      </w:r>
      <w:r w:rsidRPr="008D6D74">
        <w:rPr>
          <w:color w:val="2B7CAE"/>
          <w:lang w:val="fr-FR"/>
        </w:rPr>
        <w:t>sur</w:t>
      </w:r>
      <w:r w:rsidRPr="008D6D74">
        <w:rPr>
          <w:color w:val="2B7CAE"/>
          <w:spacing w:val="-10"/>
          <w:lang w:val="fr-FR"/>
        </w:rPr>
        <w:t xml:space="preserve"> </w:t>
      </w:r>
      <w:r w:rsidRPr="008D6D74">
        <w:rPr>
          <w:color w:val="2B7CAE"/>
          <w:lang w:val="fr-FR"/>
        </w:rPr>
        <w:t>le</w:t>
      </w:r>
      <w:r w:rsidRPr="008D6D74">
        <w:rPr>
          <w:color w:val="2B7CAE"/>
          <w:spacing w:val="-10"/>
          <w:lang w:val="fr-FR"/>
        </w:rPr>
        <w:t xml:space="preserve"> </w:t>
      </w:r>
      <w:r w:rsidRPr="008D6D74">
        <w:rPr>
          <w:color w:val="2B7CAE"/>
          <w:lang w:val="fr-FR"/>
        </w:rPr>
        <w:t>long</w:t>
      </w:r>
      <w:r w:rsidRPr="008D6D74">
        <w:rPr>
          <w:color w:val="2B7CAE"/>
          <w:spacing w:val="-9"/>
          <w:lang w:val="fr-FR"/>
        </w:rPr>
        <w:t xml:space="preserve"> </w:t>
      </w:r>
      <w:r w:rsidRPr="008D6D74">
        <w:rPr>
          <w:color w:val="2B7CAE"/>
          <w:lang w:val="fr-FR"/>
        </w:rPr>
        <w:t>terme</w:t>
      </w:r>
      <w:r w:rsidRPr="008D6D74">
        <w:rPr>
          <w:color w:val="2B7CAE"/>
          <w:spacing w:val="-10"/>
          <w:lang w:val="fr-FR"/>
        </w:rPr>
        <w:t xml:space="preserve"> </w:t>
      </w:r>
      <w:r w:rsidRPr="008D6D74">
        <w:rPr>
          <w:color w:val="2B7CAE"/>
          <w:lang w:val="fr-FR"/>
        </w:rPr>
        <w:t>? Sinon, quelles procédures seront mises en place pour la conservation à long terme</w:t>
      </w:r>
      <w:r w:rsidRPr="008D6D74">
        <w:rPr>
          <w:color w:val="2B7CAE"/>
          <w:spacing w:val="-29"/>
          <w:lang w:val="fr-FR"/>
        </w:rPr>
        <w:t xml:space="preserve"> </w:t>
      </w:r>
      <w:r w:rsidRPr="008D6D74">
        <w:rPr>
          <w:color w:val="2B7CAE"/>
          <w:lang w:val="fr-FR"/>
        </w:rPr>
        <w:t>?</w:t>
      </w:r>
    </w:p>
    <w:p w14:paraId="04E5CE14" w14:textId="77777777" w:rsidR="003C64A0" w:rsidRPr="008D6D74" w:rsidRDefault="003C64A0">
      <w:pPr>
        <w:pStyle w:val="Corpsdetexte"/>
        <w:spacing w:before="2"/>
        <w:rPr>
          <w:b/>
          <w:lang w:val="fr-FR"/>
        </w:rPr>
      </w:pPr>
    </w:p>
    <w:p w14:paraId="7F1F9420" w14:textId="77777777" w:rsidR="003C64A0" w:rsidRPr="008D6D74" w:rsidRDefault="00000000">
      <w:pPr>
        <w:pStyle w:val="Corpsdetexte"/>
        <w:ind w:left="100"/>
        <w:jc w:val="both"/>
        <w:rPr>
          <w:lang w:val="fr-FR"/>
        </w:rPr>
      </w:pPr>
      <w:r w:rsidRPr="008D6D74">
        <w:rPr>
          <w:lang w:val="fr-FR"/>
        </w:rPr>
        <w:t>Recommandations :</w:t>
      </w:r>
    </w:p>
    <w:p w14:paraId="79829F09" w14:textId="6FA5CF93" w:rsidR="003C64A0" w:rsidRPr="008D6D74" w:rsidRDefault="00000000" w:rsidP="00A36B90">
      <w:pPr>
        <w:pStyle w:val="Paragraphedeliste"/>
        <w:numPr>
          <w:ilvl w:val="0"/>
          <w:numId w:val="6"/>
        </w:numPr>
        <w:tabs>
          <w:tab w:val="left" w:pos="309"/>
        </w:tabs>
        <w:rPr>
          <w:b/>
          <w:sz w:val="21"/>
          <w:lang w:val="fr-FR"/>
        </w:rPr>
      </w:pPr>
      <w:r w:rsidRPr="008D6D74">
        <w:rPr>
          <w:sz w:val="21"/>
          <w:lang w:val="fr-FR"/>
        </w:rPr>
        <w:t xml:space="preserve">Dépôt sur le </w:t>
      </w:r>
      <w:r w:rsidRPr="008D6D74">
        <w:rPr>
          <w:b/>
          <w:sz w:val="21"/>
          <w:lang w:val="fr-FR"/>
        </w:rPr>
        <w:t>système d’information</w:t>
      </w:r>
      <w:r w:rsidRPr="008D6D74">
        <w:rPr>
          <w:b/>
          <w:spacing w:val="-6"/>
          <w:sz w:val="21"/>
          <w:lang w:val="fr-FR"/>
        </w:rPr>
        <w:t xml:space="preserve"> </w:t>
      </w:r>
      <w:r w:rsidRPr="008D6D74">
        <w:rPr>
          <w:b/>
          <w:sz w:val="21"/>
          <w:lang w:val="fr-FR"/>
        </w:rPr>
        <w:t>Sixtine</w:t>
      </w:r>
    </w:p>
    <w:p w14:paraId="231C0F96" w14:textId="77777777" w:rsidR="003C64A0" w:rsidRPr="008D6D74" w:rsidRDefault="003C64A0">
      <w:pPr>
        <w:pStyle w:val="Corpsdetexte"/>
        <w:spacing w:before="11"/>
        <w:rPr>
          <w:b/>
          <w:sz w:val="20"/>
          <w:lang w:val="fr-FR"/>
        </w:rPr>
      </w:pPr>
    </w:p>
    <w:p w14:paraId="4C97D938" w14:textId="77777777" w:rsidR="003C64A0" w:rsidRPr="008D6D74" w:rsidRDefault="00000000">
      <w:pPr>
        <w:pStyle w:val="Titre1"/>
        <w:numPr>
          <w:ilvl w:val="2"/>
          <w:numId w:val="2"/>
        </w:numPr>
        <w:tabs>
          <w:tab w:val="left" w:pos="583"/>
        </w:tabs>
        <w:spacing w:before="1"/>
        <w:ind w:left="582" w:hanging="483"/>
        <w:rPr>
          <w:lang w:val="fr-FR"/>
        </w:rPr>
      </w:pPr>
      <w:r w:rsidRPr="008D6D74">
        <w:rPr>
          <w:color w:val="2B7CAE"/>
          <w:lang w:val="fr-FR"/>
        </w:rPr>
        <w:t>Quelle est la durée de conservation des données</w:t>
      </w:r>
      <w:r w:rsidRPr="008D6D74">
        <w:rPr>
          <w:color w:val="2B7CAE"/>
          <w:spacing w:val="-17"/>
          <w:lang w:val="fr-FR"/>
        </w:rPr>
        <w:t xml:space="preserve"> </w:t>
      </w:r>
      <w:r w:rsidRPr="008D6D74">
        <w:rPr>
          <w:color w:val="2B7CAE"/>
          <w:lang w:val="fr-FR"/>
        </w:rPr>
        <w:t>?</w:t>
      </w:r>
    </w:p>
    <w:p w14:paraId="7875107B" w14:textId="77777777" w:rsidR="003C64A0" w:rsidRPr="008D6D74" w:rsidRDefault="003C64A0">
      <w:pPr>
        <w:pStyle w:val="Corpsdetexte"/>
        <w:rPr>
          <w:b/>
          <w:lang w:val="fr-FR"/>
        </w:rPr>
      </w:pPr>
    </w:p>
    <w:p w14:paraId="3E064867" w14:textId="77777777" w:rsidR="003C64A0" w:rsidRPr="008D6D74" w:rsidRDefault="00000000">
      <w:pPr>
        <w:pStyle w:val="Corpsdetexte"/>
        <w:ind w:left="100" w:right="1045"/>
        <w:jc w:val="both"/>
        <w:rPr>
          <w:lang w:val="fr-FR"/>
        </w:rPr>
      </w:pPr>
      <w:r w:rsidRPr="008D6D74">
        <w:rPr>
          <w:lang w:val="fr-FR"/>
        </w:rPr>
        <w:t>A</w:t>
      </w:r>
      <w:r w:rsidRPr="008D6D74">
        <w:rPr>
          <w:spacing w:val="-10"/>
          <w:lang w:val="fr-FR"/>
        </w:rPr>
        <w:t xml:space="preserve"> </w:t>
      </w:r>
      <w:r w:rsidRPr="008D6D74">
        <w:rPr>
          <w:lang w:val="fr-FR"/>
        </w:rPr>
        <w:t>définir</w:t>
      </w:r>
      <w:r w:rsidRPr="008D6D74">
        <w:rPr>
          <w:spacing w:val="-9"/>
          <w:lang w:val="fr-FR"/>
        </w:rPr>
        <w:t xml:space="preserve"> </w:t>
      </w:r>
      <w:r w:rsidRPr="008D6D74">
        <w:rPr>
          <w:lang w:val="fr-FR"/>
        </w:rPr>
        <w:t>au</w:t>
      </w:r>
      <w:r w:rsidRPr="008D6D74">
        <w:rPr>
          <w:spacing w:val="-10"/>
          <w:lang w:val="fr-FR"/>
        </w:rPr>
        <w:t xml:space="preserve"> </w:t>
      </w:r>
      <w:r w:rsidRPr="008D6D74">
        <w:rPr>
          <w:lang w:val="fr-FR"/>
        </w:rPr>
        <w:t>début</w:t>
      </w:r>
      <w:r w:rsidRPr="008D6D74">
        <w:rPr>
          <w:spacing w:val="-10"/>
          <w:lang w:val="fr-FR"/>
        </w:rPr>
        <w:t xml:space="preserve"> </w:t>
      </w:r>
      <w:r w:rsidRPr="008D6D74">
        <w:rPr>
          <w:lang w:val="fr-FR"/>
        </w:rPr>
        <w:t>du</w:t>
      </w:r>
      <w:r w:rsidRPr="008D6D74">
        <w:rPr>
          <w:spacing w:val="-9"/>
          <w:lang w:val="fr-FR"/>
        </w:rPr>
        <w:t xml:space="preserve"> </w:t>
      </w:r>
      <w:r w:rsidRPr="008D6D74">
        <w:rPr>
          <w:lang w:val="fr-FR"/>
        </w:rPr>
        <w:t>projet</w:t>
      </w:r>
      <w:r w:rsidRPr="008D6D74">
        <w:rPr>
          <w:spacing w:val="-12"/>
          <w:lang w:val="fr-FR"/>
        </w:rPr>
        <w:t xml:space="preserve"> </w:t>
      </w:r>
      <w:r w:rsidRPr="008D6D74">
        <w:rPr>
          <w:lang w:val="fr-FR"/>
        </w:rPr>
        <w:t>pour</w:t>
      </w:r>
      <w:r w:rsidRPr="008D6D74">
        <w:rPr>
          <w:spacing w:val="-7"/>
          <w:lang w:val="fr-FR"/>
        </w:rPr>
        <w:t xml:space="preserve"> </w:t>
      </w:r>
      <w:r w:rsidRPr="008D6D74">
        <w:rPr>
          <w:lang w:val="fr-FR"/>
        </w:rPr>
        <w:t>chaque</w:t>
      </w:r>
      <w:r w:rsidRPr="008D6D74">
        <w:rPr>
          <w:spacing w:val="-11"/>
          <w:lang w:val="fr-FR"/>
        </w:rPr>
        <w:t xml:space="preserve"> </w:t>
      </w:r>
      <w:r w:rsidRPr="008D6D74">
        <w:rPr>
          <w:lang w:val="fr-FR"/>
        </w:rPr>
        <w:t>type</w:t>
      </w:r>
      <w:r w:rsidRPr="008D6D74">
        <w:rPr>
          <w:spacing w:val="-8"/>
          <w:lang w:val="fr-FR"/>
        </w:rPr>
        <w:t xml:space="preserve"> </w:t>
      </w:r>
      <w:r w:rsidRPr="008D6D74">
        <w:rPr>
          <w:lang w:val="fr-FR"/>
        </w:rPr>
        <w:t>de</w:t>
      </w:r>
      <w:r w:rsidRPr="008D6D74">
        <w:rPr>
          <w:spacing w:val="-10"/>
          <w:lang w:val="fr-FR"/>
        </w:rPr>
        <w:t xml:space="preserve"> </w:t>
      </w:r>
      <w:r w:rsidRPr="008D6D74">
        <w:rPr>
          <w:lang w:val="fr-FR"/>
        </w:rPr>
        <w:t>données</w:t>
      </w:r>
      <w:r w:rsidRPr="008D6D74">
        <w:rPr>
          <w:spacing w:val="-9"/>
          <w:lang w:val="fr-FR"/>
        </w:rPr>
        <w:t xml:space="preserve"> </w:t>
      </w:r>
      <w:r w:rsidRPr="008D6D74">
        <w:rPr>
          <w:lang w:val="fr-FR"/>
        </w:rPr>
        <w:t>(vigilance</w:t>
      </w:r>
      <w:r w:rsidRPr="008D6D74">
        <w:rPr>
          <w:spacing w:val="-11"/>
          <w:lang w:val="fr-FR"/>
        </w:rPr>
        <w:t xml:space="preserve"> </w:t>
      </w:r>
      <w:r w:rsidRPr="008D6D74">
        <w:rPr>
          <w:lang w:val="fr-FR"/>
        </w:rPr>
        <w:t>pour</w:t>
      </w:r>
      <w:r w:rsidRPr="008D6D74">
        <w:rPr>
          <w:spacing w:val="-7"/>
          <w:lang w:val="fr-FR"/>
        </w:rPr>
        <w:t xml:space="preserve"> </w:t>
      </w:r>
      <w:r w:rsidRPr="008D6D74">
        <w:rPr>
          <w:lang w:val="fr-FR"/>
        </w:rPr>
        <w:t>les</w:t>
      </w:r>
      <w:r w:rsidRPr="008D6D74">
        <w:rPr>
          <w:spacing w:val="-10"/>
          <w:lang w:val="fr-FR"/>
        </w:rPr>
        <w:t xml:space="preserve"> </w:t>
      </w:r>
      <w:r w:rsidRPr="008D6D74">
        <w:rPr>
          <w:lang w:val="fr-FR"/>
        </w:rPr>
        <w:t>échantillons</w:t>
      </w:r>
      <w:r w:rsidRPr="008D6D74">
        <w:rPr>
          <w:spacing w:val="-9"/>
          <w:lang w:val="fr-FR"/>
        </w:rPr>
        <w:t xml:space="preserve"> </w:t>
      </w:r>
      <w:r w:rsidRPr="008D6D74">
        <w:rPr>
          <w:lang w:val="fr-FR"/>
        </w:rPr>
        <w:t>et</w:t>
      </w:r>
      <w:r w:rsidRPr="008D6D74">
        <w:rPr>
          <w:spacing w:val="-8"/>
          <w:lang w:val="fr-FR"/>
        </w:rPr>
        <w:t xml:space="preserve"> </w:t>
      </w:r>
      <w:r w:rsidRPr="008D6D74">
        <w:rPr>
          <w:lang w:val="fr-FR"/>
        </w:rPr>
        <w:t>le</w:t>
      </w:r>
      <w:r w:rsidRPr="008D6D74">
        <w:rPr>
          <w:spacing w:val="-9"/>
          <w:lang w:val="fr-FR"/>
        </w:rPr>
        <w:t xml:space="preserve"> </w:t>
      </w:r>
      <w:r w:rsidRPr="008D6D74">
        <w:rPr>
          <w:lang w:val="fr-FR"/>
        </w:rPr>
        <w:t>matériel</w:t>
      </w:r>
      <w:r w:rsidRPr="008D6D74">
        <w:rPr>
          <w:spacing w:val="-12"/>
          <w:lang w:val="fr-FR"/>
        </w:rPr>
        <w:t xml:space="preserve"> </w:t>
      </w:r>
      <w:r w:rsidRPr="008D6D74">
        <w:rPr>
          <w:lang w:val="fr-FR"/>
        </w:rPr>
        <w:t>végétal produit)</w:t>
      </w:r>
    </w:p>
    <w:p w14:paraId="12146BDE" w14:textId="77777777" w:rsidR="003C64A0" w:rsidRPr="008D6D74" w:rsidRDefault="003C64A0">
      <w:pPr>
        <w:pStyle w:val="Corpsdetexte"/>
        <w:spacing w:before="11"/>
        <w:rPr>
          <w:sz w:val="20"/>
          <w:lang w:val="fr-FR"/>
        </w:rPr>
      </w:pPr>
    </w:p>
    <w:p w14:paraId="347ACBF6" w14:textId="77777777" w:rsidR="003C64A0" w:rsidRPr="008D6D74" w:rsidRDefault="00000000">
      <w:pPr>
        <w:pStyle w:val="Titre1"/>
        <w:numPr>
          <w:ilvl w:val="2"/>
          <w:numId w:val="2"/>
        </w:numPr>
        <w:tabs>
          <w:tab w:val="left" w:pos="583"/>
        </w:tabs>
        <w:spacing w:before="1"/>
        <w:ind w:left="582" w:hanging="483"/>
        <w:rPr>
          <w:lang w:val="fr-FR"/>
        </w:rPr>
      </w:pPr>
      <w:r w:rsidRPr="008D6D74">
        <w:rPr>
          <w:color w:val="2B7CAE"/>
          <w:lang w:val="fr-FR"/>
        </w:rPr>
        <w:t>Quelles garanties de financements couvriront les coûts associés à la conservation à long terme</w:t>
      </w:r>
      <w:r w:rsidRPr="008D6D74">
        <w:rPr>
          <w:color w:val="2B7CAE"/>
          <w:spacing w:val="-19"/>
          <w:lang w:val="fr-FR"/>
        </w:rPr>
        <w:t xml:space="preserve"> </w:t>
      </w:r>
      <w:r w:rsidRPr="008D6D74">
        <w:rPr>
          <w:color w:val="2B7CAE"/>
          <w:lang w:val="fr-FR"/>
        </w:rPr>
        <w:t>?</w:t>
      </w:r>
    </w:p>
    <w:p w14:paraId="65EF6B90" w14:textId="77777777" w:rsidR="003C64A0" w:rsidRPr="008D6D74" w:rsidRDefault="003C64A0">
      <w:pPr>
        <w:pStyle w:val="Corpsdetexte"/>
        <w:rPr>
          <w:b/>
          <w:lang w:val="fr-FR"/>
        </w:rPr>
      </w:pPr>
    </w:p>
    <w:p w14:paraId="2CFE734B" w14:textId="77777777" w:rsidR="003C64A0" w:rsidRPr="008D6D74" w:rsidRDefault="00000000">
      <w:pPr>
        <w:pStyle w:val="Corpsdetexte"/>
        <w:ind w:left="100"/>
        <w:jc w:val="both"/>
        <w:rPr>
          <w:lang w:val="fr-FR"/>
        </w:rPr>
      </w:pPr>
      <w:r w:rsidRPr="008D6D74">
        <w:rPr>
          <w:lang w:val="fr-FR"/>
        </w:rPr>
        <w:t>Financements structuraux (liés à l'existence des dispositifs)</w:t>
      </w:r>
    </w:p>
    <w:p w14:paraId="3899C104" w14:textId="77777777" w:rsidR="003C64A0" w:rsidRPr="008D6D74" w:rsidRDefault="00000000">
      <w:pPr>
        <w:pStyle w:val="Corpsdetexte"/>
        <w:spacing w:before="1"/>
        <w:ind w:left="100"/>
        <w:jc w:val="both"/>
        <w:rPr>
          <w:lang w:val="fr-FR"/>
        </w:rPr>
      </w:pPr>
      <w:r w:rsidRPr="008D6D74">
        <w:rPr>
          <w:lang w:val="fr-FR"/>
        </w:rPr>
        <w:t>Financements partiels via les coûts expérimentaux ou de façon directe par les projets</w:t>
      </w:r>
    </w:p>
    <w:sectPr w:rsidR="003C64A0" w:rsidRPr="008D6D74">
      <w:pgSz w:w="12240" w:h="15840"/>
      <w:pgMar w:top="1400" w:right="400" w:bottom="280" w:left="13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fred de Lamotte" w:date="2026-04-10T13:45:00Z" w:initials="fd">
    <w:p w14:paraId="199FA352" w14:textId="77777777" w:rsidR="00363A18" w:rsidRPr="00AA6100" w:rsidRDefault="00363A18" w:rsidP="00363A18">
      <w:pPr>
        <w:rPr>
          <w:lang w:val="fr-FR"/>
        </w:rPr>
      </w:pPr>
      <w:r>
        <w:rPr>
          <w:rStyle w:val="Marquedecommentaire"/>
        </w:rPr>
        <w:annotationRef/>
      </w:r>
      <w:r w:rsidRPr="00AA6100">
        <w:rPr>
          <w:sz w:val="20"/>
          <w:szCs w:val="20"/>
          <w:lang w:val="fr-FR"/>
        </w:rPr>
        <w:t>C'est plutôt de la doc qualité, Je ne pense pas que cela relève du PGD. Tu peux cependant évoquer ces doc quand tu parles des méthodes de production des données</w:t>
      </w:r>
    </w:p>
  </w:comment>
  <w:comment w:id="1" w:author="fred de Lamotte" w:date="2026-04-10T14:00:00Z" w:initials="fd">
    <w:p w14:paraId="1475B4D3" w14:textId="77777777" w:rsidR="00FC2C3A" w:rsidRPr="00AA6100" w:rsidRDefault="00FC2C3A" w:rsidP="00FC2C3A">
      <w:pPr>
        <w:rPr>
          <w:lang w:val="fr-FR"/>
        </w:rPr>
      </w:pPr>
      <w:r>
        <w:rPr>
          <w:rStyle w:val="Marquedecommentaire"/>
        </w:rPr>
        <w:annotationRef/>
      </w:r>
      <w:r w:rsidRPr="00AA6100">
        <w:rPr>
          <w:sz w:val="20"/>
          <w:szCs w:val="20"/>
          <w:lang w:val="fr-FR"/>
        </w:rPr>
        <w:t>idéalement, tu pourrais citer les logiciels capables de lire les formats utilisés</w:t>
      </w:r>
    </w:p>
  </w:comment>
  <w:comment w:id="2" w:author="fred de Lamotte" w:date="2026-04-10T14:01:00Z" w:initials="fd">
    <w:p w14:paraId="6A1D8BCD" w14:textId="77777777" w:rsidR="005A4138" w:rsidRPr="00AA6100" w:rsidRDefault="005A4138" w:rsidP="005A4138">
      <w:pPr>
        <w:rPr>
          <w:lang w:val="fr-FR"/>
        </w:rPr>
      </w:pPr>
      <w:r>
        <w:rPr>
          <w:rStyle w:val="Marquedecommentaire"/>
        </w:rPr>
        <w:annotationRef/>
      </w:r>
      <w:r w:rsidRPr="00AA6100">
        <w:rPr>
          <w:sz w:val="20"/>
          <w:szCs w:val="20"/>
          <w:lang w:val="fr-FR"/>
        </w:rPr>
        <w:t>J'ai vu que tu mentionnais ce point plus loin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99FA352" w15:done="0"/>
  <w15:commentEx w15:paraId="1475B4D3" w15:done="0"/>
  <w15:commentEx w15:paraId="6A1D8BCD" w15:paraIdParent="1475B4D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6B56EBD" w16cex:dateUtc="2026-04-10T11:45:00Z"/>
  <w16cex:commentExtensible w16cex:durableId="5D0198B9" w16cex:dateUtc="2026-04-10T12:00:00Z"/>
  <w16cex:commentExtensible w16cex:durableId="0239BFC0" w16cex:dateUtc="2026-04-10T12: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9FA352" w16cid:durableId="66B56EBD"/>
  <w16cid:commentId w16cid:paraId="1475B4D3" w16cid:durableId="5D0198B9"/>
  <w16cid:commentId w16cid:paraId="6A1D8BCD" w16cid:durableId="0239BFC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781"/>
    <w:multiLevelType w:val="hybridMultilevel"/>
    <w:tmpl w:val="637CF514"/>
    <w:lvl w:ilvl="0" w:tplc="837484CC">
      <w:numFmt w:val="bullet"/>
      <w:lvlText w:val="-"/>
      <w:lvlJc w:val="left"/>
      <w:pPr>
        <w:ind w:left="236" w:hanging="142"/>
      </w:pPr>
      <w:rPr>
        <w:rFonts w:ascii="Calibri" w:eastAsia="Calibri" w:hAnsi="Calibri" w:cs="Calibri" w:hint="default"/>
        <w:w w:val="100"/>
        <w:sz w:val="21"/>
        <w:szCs w:val="21"/>
      </w:rPr>
    </w:lvl>
    <w:lvl w:ilvl="1" w:tplc="02A48F7A">
      <w:numFmt w:val="bullet"/>
      <w:lvlText w:val="•"/>
      <w:lvlJc w:val="left"/>
      <w:pPr>
        <w:ind w:left="557" w:hanging="142"/>
      </w:pPr>
      <w:rPr>
        <w:rFonts w:hint="default"/>
      </w:rPr>
    </w:lvl>
    <w:lvl w:ilvl="2" w:tplc="A1560BE0">
      <w:numFmt w:val="bullet"/>
      <w:lvlText w:val="•"/>
      <w:lvlJc w:val="left"/>
      <w:pPr>
        <w:ind w:left="875" w:hanging="142"/>
      </w:pPr>
      <w:rPr>
        <w:rFonts w:hint="default"/>
      </w:rPr>
    </w:lvl>
    <w:lvl w:ilvl="3" w:tplc="E20C68B8">
      <w:numFmt w:val="bullet"/>
      <w:lvlText w:val="•"/>
      <w:lvlJc w:val="left"/>
      <w:pPr>
        <w:ind w:left="1193" w:hanging="142"/>
      </w:pPr>
      <w:rPr>
        <w:rFonts w:hint="default"/>
      </w:rPr>
    </w:lvl>
    <w:lvl w:ilvl="4" w:tplc="D2E8A934">
      <w:numFmt w:val="bullet"/>
      <w:lvlText w:val="•"/>
      <w:lvlJc w:val="left"/>
      <w:pPr>
        <w:ind w:left="1511" w:hanging="142"/>
      </w:pPr>
      <w:rPr>
        <w:rFonts w:hint="default"/>
      </w:rPr>
    </w:lvl>
    <w:lvl w:ilvl="5" w:tplc="C72212E6">
      <w:numFmt w:val="bullet"/>
      <w:lvlText w:val="•"/>
      <w:lvlJc w:val="left"/>
      <w:pPr>
        <w:ind w:left="1829" w:hanging="142"/>
      </w:pPr>
      <w:rPr>
        <w:rFonts w:hint="default"/>
      </w:rPr>
    </w:lvl>
    <w:lvl w:ilvl="6" w:tplc="3FB8E25A">
      <w:numFmt w:val="bullet"/>
      <w:lvlText w:val="•"/>
      <w:lvlJc w:val="left"/>
      <w:pPr>
        <w:ind w:left="2146" w:hanging="142"/>
      </w:pPr>
      <w:rPr>
        <w:rFonts w:hint="default"/>
      </w:rPr>
    </w:lvl>
    <w:lvl w:ilvl="7" w:tplc="25EC23A4">
      <w:numFmt w:val="bullet"/>
      <w:lvlText w:val="•"/>
      <w:lvlJc w:val="left"/>
      <w:pPr>
        <w:ind w:left="2464" w:hanging="142"/>
      </w:pPr>
      <w:rPr>
        <w:rFonts w:hint="default"/>
      </w:rPr>
    </w:lvl>
    <w:lvl w:ilvl="8" w:tplc="A83A588C">
      <w:numFmt w:val="bullet"/>
      <w:lvlText w:val="•"/>
      <w:lvlJc w:val="left"/>
      <w:pPr>
        <w:ind w:left="2782" w:hanging="142"/>
      </w:pPr>
      <w:rPr>
        <w:rFonts w:hint="default"/>
      </w:rPr>
    </w:lvl>
  </w:abstractNum>
  <w:abstractNum w:abstractNumId="1" w15:restartNumberingAfterBreak="0">
    <w:nsid w:val="02326627"/>
    <w:multiLevelType w:val="multilevel"/>
    <w:tmpl w:val="58EA98A6"/>
    <w:lvl w:ilvl="0">
      <w:start w:val="3"/>
      <w:numFmt w:val="decimal"/>
      <w:lvlText w:val="%1"/>
      <w:lvlJc w:val="left"/>
      <w:pPr>
        <w:ind w:left="402" w:hanging="303"/>
      </w:pPr>
      <w:rPr>
        <w:rFonts w:hint="default"/>
      </w:rPr>
    </w:lvl>
    <w:lvl w:ilvl="1">
      <w:start w:val="1"/>
      <w:numFmt w:val="decimal"/>
      <w:lvlText w:val="%1.%2"/>
      <w:lvlJc w:val="left"/>
      <w:pPr>
        <w:ind w:left="402" w:hanging="303"/>
      </w:pPr>
      <w:rPr>
        <w:rFonts w:ascii="Arial" w:eastAsia="Arial" w:hAnsi="Arial" w:cs="Arial" w:hint="default"/>
        <w:b/>
        <w:bCs/>
        <w:i/>
        <w:color w:val="BF504D"/>
        <w:w w:val="99"/>
        <w:sz w:val="18"/>
        <w:szCs w:val="18"/>
      </w:rPr>
    </w:lvl>
    <w:lvl w:ilvl="2">
      <w:start w:val="1"/>
      <w:numFmt w:val="decimal"/>
      <w:lvlText w:val="%1.%2.%3"/>
      <w:lvlJc w:val="left"/>
      <w:pPr>
        <w:ind w:left="483" w:hanging="483"/>
      </w:pPr>
      <w:rPr>
        <w:rFonts w:hint="default"/>
        <w:b/>
        <w:bCs/>
        <w:spacing w:val="-2"/>
        <w:w w:val="100"/>
      </w:rPr>
    </w:lvl>
    <w:lvl w:ilvl="3">
      <w:numFmt w:val="bullet"/>
      <w:lvlText w:val="•"/>
      <w:lvlJc w:val="left"/>
      <w:pPr>
        <w:ind w:left="1820" w:hanging="483"/>
      </w:pPr>
      <w:rPr>
        <w:rFonts w:hint="default"/>
      </w:rPr>
    </w:lvl>
    <w:lvl w:ilvl="4">
      <w:numFmt w:val="bullet"/>
      <w:lvlText w:val="•"/>
      <w:lvlJc w:val="left"/>
      <w:pPr>
        <w:ind w:left="3060" w:hanging="483"/>
      </w:pPr>
      <w:rPr>
        <w:rFonts w:hint="default"/>
      </w:rPr>
    </w:lvl>
    <w:lvl w:ilvl="5">
      <w:numFmt w:val="bullet"/>
      <w:lvlText w:val="•"/>
      <w:lvlJc w:val="left"/>
      <w:pPr>
        <w:ind w:left="4300" w:hanging="483"/>
      </w:pPr>
      <w:rPr>
        <w:rFonts w:hint="default"/>
      </w:rPr>
    </w:lvl>
    <w:lvl w:ilvl="6">
      <w:numFmt w:val="bullet"/>
      <w:lvlText w:val="•"/>
      <w:lvlJc w:val="left"/>
      <w:pPr>
        <w:ind w:left="5540" w:hanging="483"/>
      </w:pPr>
      <w:rPr>
        <w:rFonts w:hint="default"/>
      </w:rPr>
    </w:lvl>
    <w:lvl w:ilvl="7">
      <w:numFmt w:val="bullet"/>
      <w:lvlText w:val="•"/>
      <w:lvlJc w:val="left"/>
      <w:pPr>
        <w:ind w:left="6780" w:hanging="483"/>
      </w:pPr>
      <w:rPr>
        <w:rFonts w:hint="default"/>
      </w:rPr>
    </w:lvl>
    <w:lvl w:ilvl="8">
      <w:numFmt w:val="bullet"/>
      <w:lvlText w:val="•"/>
      <w:lvlJc w:val="left"/>
      <w:pPr>
        <w:ind w:left="8020" w:hanging="483"/>
      </w:pPr>
      <w:rPr>
        <w:rFonts w:hint="default"/>
      </w:rPr>
    </w:lvl>
  </w:abstractNum>
  <w:abstractNum w:abstractNumId="2" w15:restartNumberingAfterBreak="0">
    <w:nsid w:val="043B7B67"/>
    <w:multiLevelType w:val="multilevel"/>
    <w:tmpl w:val="DD5E0960"/>
    <w:lvl w:ilvl="0">
      <w:start w:val="8"/>
      <w:numFmt w:val="decimal"/>
      <w:lvlText w:val="%1"/>
      <w:lvlJc w:val="left"/>
      <w:pPr>
        <w:ind w:left="402" w:hanging="303"/>
      </w:pPr>
      <w:rPr>
        <w:rFonts w:hint="default"/>
      </w:rPr>
    </w:lvl>
    <w:lvl w:ilvl="1">
      <w:start w:val="1"/>
      <w:numFmt w:val="decimal"/>
      <w:lvlText w:val="%1.%2"/>
      <w:lvlJc w:val="left"/>
      <w:pPr>
        <w:ind w:left="402" w:hanging="303"/>
      </w:pPr>
      <w:rPr>
        <w:rFonts w:ascii="Arial" w:eastAsia="Arial" w:hAnsi="Arial" w:cs="Arial" w:hint="default"/>
        <w:b/>
        <w:bCs/>
        <w:i/>
        <w:color w:val="BF504D"/>
        <w:w w:val="99"/>
        <w:sz w:val="18"/>
        <w:szCs w:val="18"/>
      </w:rPr>
    </w:lvl>
    <w:lvl w:ilvl="2">
      <w:start w:val="1"/>
      <w:numFmt w:val="decimal"/>
      <w:lvlText w:val="%1.%2.%3"/>
      <w:lvlJc w:val="left"/>
      <w:pPr>
        <w:ind w:left="578" w:hanging="479"/>
      </w:pPr>
      <w:rPr>
        <w:rFonts w:ascii="Calibri" w:eastAsia="Calibri" w:hAnsi="Calibri" w:cs="Calibri" w:hint="default"/>
        <w:b/>
        <w:bCs/>
        <w:color w:val="2B7CAE"/>
        <w:spacing w:val="-2"/>
        <w:w w:val="100"/>
        <w:sz w:val="21"/>
        <w:szCs w:val="21"/>
      </w:rPr>
    </w:lvl>
    <w:lvl w:ilvl="3">
      <w:numFmt w:val="bullet"/>
      <w:lvlText w:val="•"/>
      <w:lvlJc w:val="left"/>
      <w:pPr>
        <w:ind w:left="1820" w:hanging="479"/>
      </w:pPr>
      <w:rPr>
        <w:rFonts w:hint="default"/>
      </w:rPr>
    </w:lvl>
    <w:lvl w:ilvl="4">
      <w:numFmt w:val="bullet"/>
      <w:lvlText w:val="•"/>
      <w:lvlJc w:val="left"/>
      <w:pPr>
        <w:ind w:left="3060" w:hanging="479"/>
      </w:pPr>
      <w:rPr>
        <w:rFonts w:hint="default"/>
      </w:rPr>
    </w:lvl>
    <w:lvl w:ilvl="5">
      <w:numFmt w:val="bullet"/>
      <w:lvlText w:val="•"/>
      <w:lvlJc w:val="left"/>
      <w:pPr>
        <w:ind w:left="4300" w:hanging="479"/>
      </w:pPr>
      <w:rPr>
        <w:rFonts w:hint="default"/>
      </w:rPr>
    </w:lvl>
    <w:lvl w:ilvl="6">
      <w:numFmt w:val="bullet"/>
      <w:lvlText w:val="•"/>
      <w:lvlJc w:val="left"/>
      <w:pPr>
        <w:ind w:left="5540" w:hanging="479"/>
      </w:pPr>
      <w:rPr>
        <w:rFonts w:hint="default"/>
      </w:rPr>
    </w:lvl>
    <w:lvl w:ilvl="7">
      <w:numFmt w:val="bullet"/>
      <w:lvlText w:val="•"/>
      <w:lvlJc w:val="left"/>
      <w:pPr>
        <w:ind w:left="6780" w:hanging="479"/>
      </w:pPr>
      <w:rPr>
        <w:rFonts w:hint="default"/>
      </w:rPr>
    </w:lvl>
    <w:lvl w:ilvl="8">
      <w:numFmt w:val="bullet"/>
      <w:lvlText w:val="•"/>
      <w:lvlJc w:val="left"/>
      <w:pPr>
        <w:ind w:left="8020" w:hanging="479"/>
      </w:pPr>
      <w:rPr>
        <w:rFonts w:hint="default"/>
      </w:rPr>
    </w:lvl>
  </w:abstractNum>
  <w:abstractNum w:abstractNumId="3" w15:restartNumberingAfterBreak="0">
    <w:nsid w:val="081958DF"/>
    <w:multiLevelType w:val="multilevel"/>
    <w:tmpl w:val="4992FA42"/>
    <w:lvl w:ilvl="0">
      <w:start w:val="4"/>
      <w:numFmt w:val="decimal"/>
      <w:lvlText w:val="%1"/>
      <w:lvlJc w:val="left"/>
      <w:pPr>
        <w:ind w:left="100" w:hanging="305"/>
      </w:pPr>
      <w:rPr>
        <w:rFonts w:hint="default"/>
      </w:rPr>
    </w:lvl>
    <w:lvl w:ilvl="1">
      <w:start w:val="1"/>
      <w:numFmt w:val="decimal"/>
      <w:lvlText w:val="%1.%2"/>
      <w:lvlJc w:val="left"/>
      <w:pPr>
        <w:ind w:left="100" w:hanging="305"/>
      </w:pPr>
      <w:rPr>
        <w:rFonts w:ascii="Arial" w:eastAsia="Arial" w:hAnsi="Arial" w:cs="Arial" w:hint="default"/>
        <w:b/>
        <w:bCs/>
        <w:i/>
        <w:color w:val="BF504D"/>
        <w:w w:val="99"/>
        <w:sz w:val="18"/>
        <w:szCs w:val="18"/>
      </w:rPr>
    </w:lvl>
    <w:lvl w:ilvl="2">
      <w:numFmt w:val="bullet"/>
      <w:lvlText w:val="•"/>
      <w:lvlJc w:val="left"/>
      <w:pPr>
        <w:ind w:left="2180" w:hanging="305"/>
      </w:pPr>
      <w:rPr>
        <w:rFonts w:hint="default"/>
      </w:rPr>
    </w:lvl>
    <w:lvl w:ilvl="3">
      <w:numFmt w:val="bullet"/>
      <w:lvlText w:val="•"/>
      <w:lvlJc w:val="left"/>
      <w:pPr>
        <w:ind w:left="3220" w:hanging="305"/>
      </w:pPr>
      <w:rPr>
        <w:rFonts w:hint="default"/>
      </w:rPr>
    </w:lvl>
    <w:lvl w:ilvl="4">
      <w:numFmt w:val="bullet"/>
      <w:lvlText w:val="•"/>
      <w:lvlJc w:val="left"/>
      <w:pPr>
        <w:ind w:left="4260" w:hanging="305"/>
      </w:pPr>
      <w:rPr>
        <w:rFonts w:hint="default"/>
      </w:rPr>
    </w:lvl>
    <w:lvl w:ilvl="5">
      <w:numFmt w:val="bullet"/>
      <w:lvlText w:val="•"/>
      <w:lvlJc w:val="left"/>
      <w:pPr>
        <w:ind w:left="5300" w:hanging="305"/>
      </w:pPr>
      <w:rPr>
        <w:rFonts w:hint="default"/>
      </w:rPr>
    </w:lvl>
    <w:lvl w:ilvl="6">
      <w:numFmt w:val="bullet"/>
      <w:lvlText w:val="•"/>
      <w:lvlJc w:val="left"/>
      <w:pPr>
        <w:ind w:left="6340" w:hanging="305"/>
      </w:pPr>
      <w:rPr>
        <w:rFonts w:hint="default"/>
      </w:rPr>
    </w:lvl>
    <w:lvl w:ilvl="7">
      <w:numFmt w:val="bullet"/>
      <w:lvlText w:val="•"/>
      <w:lvlJc w:val="left"/>
      <w:pPr>
        <w:ind w:left="7380" w:hanging="305"/>
      </w:pPr>
      <w:rPr>
        <w:rFonts w:hint="default"/>
      </w:rPr>
    </w:lvl>
    <w:lvl w:ilvl="8">
      <w:numFmt w:val="bullet"/>
      <w:lvlText w:val="•"/>
      <w:lvlJc w:val="left"/>
      <w:pPr>
        <w:ind w:left="8420" w:hanging="305"/>
      </w:pPr>
      <w:rPr>
        <w:rFonts w:hint="default"/>
      </w:rPr>
    </w:lvl>
  </w:abstractNum>
  <w:abstractNum w:abstractNumId="4" w15:restartNumberingAfterBreak="0">
    <w:nsid w:val="0F4619BE"/>
    <w:multiLevelType w:val="multilevel"/>
    <w:tmpl w:val="99C0E88C"/>
    <w:lvl w:ilvl="0">
      <w:start w:val="7"/>
      <w:numFmt w:val="decimal"/>
      <w:lvlText w:val="%1"/>
      <w:lvlJc w:val="left"/>
      <w:pPr>
        <w:ind w:left="100" w:hanging="298"/>
      </w:pPr>
      <w:rPr>
        <w:rFonts w:hint="default"/>
      </w:rPr>
    </w:lvl>
    <w:lvl w:ilvl="1">
      <w:start w:val="1"/>
      <w:numFmt w:val="decimal"/>
      <w:lvlText w:val="%1.%2"/>
      <w:lvlJc w:val="left"/>
      <w:pPr>
        <w:ind w:left="100" w:hanging="298"/>
      </w:pPr>
      <w:rPr>
        <w:rFonts w:ascii="Arial" w:eastAsia="Arial" w:hAnsi="Arial" w:cs="Arial" w:hint="default"/>
        <w:b/>
        <w:bCs/>
        <w:i/>
        <w:color w:val="BF504D"/>
        <w:w w:val="99"/>
        <w:sz w:val="18"/>
        <w:szCs w:val="18"/>
      </w:rPr>
    </w:lvl>
    <w:lvl w:ilvl="2">
      <w:numFmt w:val="bullet"/>
      <w:lvlText w:val="•"/>
      <w:lvlJc w:val="left"/>
      <w:pPr>
        <w:ind w:left="2180" w:hanging="298"/>
      </w:pPr>
      <w:rPr>
        <w:rFonts w:hint="default"/>
      </w:rPr>
    </w:lvl>
    <w:lvl w:ilvl="3">
      <w:numFmt w:val="bullet"/>
      <w:lvlText w:val="•"/>
      <w:lvlJc w:val="left"/>
      <w:pPr>
        <w:ind w:left="3220" w:hanging="298"/>
      </w:pPr>
      <w:rPr>
        <w:rFonts w:hint="default"/>
      </w:rPr>
    </w:lvl>
    <w:lvl w:ilvl="4">
      <w:numFmt w:val="bullet"/>
      <w:lvlText w:val="•"/>
      <w:lvlJc w:val="left"/>
      <w:pPr>
        <w:ind w:left="4260" w:hanging="298"/>
      </w:pPr>
      <w:rPr>
        <w:rFonts w:hint="default"/>
      </w:rPr>
    </w:lvl>
    <w:lvl w:ilvl="5">
      <w:numFmt w:val="bullet"/>
      <w:lvlText w:val="•"/>
      <w:lvlJc w:val="left"/>
      <w:pPr>
        <w:ind w:left="5300" w:hanging="298"/>
      </w:pPr>
      <w:rPr>
        <w:rFonts w:hint="default"/>
      </w:rPr>
    </w:lvl>
    <w:lvl w:ilvl="6">
      <w:numFmt w:val="bullet"/>
      <w:lvlText w:val="•"/>
      <w:lvlJc w:val="left"/>
      <w:pPr>
        <w:ind w:left="6340" w:hanging="298"/>
      </w:pPr>
      <w:rPr>
        <w:rFonts w:hint="default"/>
      </w:rPr>
    </w:lvl>
    <w:lvl w:ilvl="7">
      <w:numFmt w:val="bullet"/>
      <w:lvlText w:val="•"/>
      <w:lvlJc w:val="left"/>
      <w:pPr>
        <w:ind w:left="7380" w:hanging="298"/>
      </w:pPr>
      <w:rPr>
        <w:rFonts w:hint="default"/>
      </w:rPr>
    </w:lvl>
    <w:lvl w:ilvl="8">
      <w:numFmt w:val="bullet"/>
      <w:lvlText w:val="•"/>
      <w:lvlJc w:val="left"/>
      <w:pPr>
        <w:ind w:left="8420" w:hanging="298"/>
      </w:pPr>
      <w:rPr>
        <w:rFonts w:hint="default"/>
      </w:rPr>
    </w:lvl>
  </w:abstractNum>
  <w:abstractNum w:abstractNumId="5" w15:restartNumberingAfterBreak="0">
    <w:nsid w:val="19993725"/>
    <w:multiLevelType w:val="multilevel"/>
    <w:tmpl w:val="9A5AF51E"/>
    <w:lvl w:ilvl="0">
      <w:start w:val="5"/>
      <w:numFmt w:val="decimal"/>
      <w:lvlText w:val="%1"/>
      <w:lvlJc w:val="left"/>
      <w:pPr>
        <w:ind w:left="402" w:hanging="303"/>
      </w:pPr>
      <w:rPr>
        <w:rFonts w:hint="default"/>
      </w:rPr>
    </w:lvl>
    <w:lvl w:ilvl="1">
      <w:start w:val="1"/>
      <w:numFmt w:val="decimal"/>
      <w:lvlText w:val="%1.%2"/>
      <w:lvlJc w:val="left"/>
      <w:pPr>
        <w:ind w:left="402" w:hanging="303"/>
      </w:pPr>
      <w:rPr>
        <w:rFonts w:ascii="Arial" w:eastAsia="Arial" w:hAnsi="Arial" w:cs="Arial" w:hint="default"/>
        <w:b/>
        <w:bCs/>
        <w:i/>
        <w:color w:val="BF504D"/>
        <w:w w:val="99"/>
        <w:sz w:val="18"/>
        <w:szCs w:val="18"/>
      </w:rPr>
    </w:lvl>
    <w:lvl w:ilvl="2">
      <w:start w:val="1"/>
      <w:numFmt w:val="decimal"/>
      <w:lvlText w:val="%1.%2.%3"/>
      <w:lvlJc w:val="left"/>
      <w:pPr>
        <w:ind w:left="530" w:hanging="431"/>
      </w:pPr>
      <w:rPr>
        <w:rFonts w:ascii="Calibri" w:eastAsia="Calibri" w:hAnsi="Calibri" w:cs="Calibri" w:hint="default"/>
        <w:b/>
        <w:bCs/>
        <w:color w:val="2B7CAE"/>
        <w:spacing w:val="-2"/>
        <w:w w:val="99"/>
        <w:sz w:val="19"/>
        <w:szCs w:val="19"/>
      </w:rPr>
    </w:lvl>
    <w:lvl w:ilvl="3">
      <w:numFmt w:val="bullet"/>
      <w:lvlText w:val="•"/>
      <w:lvlJc w:val="left"/>
      <w:pPr>
        <w:ind w:left="2753" w:hanging="431"/>
      </w:pPr>
      <w:rPr>
        <w:rFonts w:hint="default"/>
      </w:rPr>
    </w:lvl>
    <w:lvl w:ilvl="4">
      <w:numFmt w:val="bullet"/>
      <w:lvlText w:val="•"/>
      <w:lvlJc w:val="left"/>
      <w:pPr>
        <w:ind w:left="3860" w:hanging="431"/>
      </w:pPr>
      <w:rPr>
        <w:rFonts w:hint="default"/>
      </w:rPr>
    </w:lvl>
    <w:lvl w:ilvl="5">
      <w:numFmt w:val="bullet"/>
      <w:lvlText w:val="•"/>
      <w:lvlJc w:val="left"/>
      <w:pPr>
        <w:ind w:left="4966" w:hanging="431"/>
      </w:pPr>
      <w:rPr>
        <w:rFonts w:hint="default"/>
      </w:rPr>
    </w:lvl>
    <w:lvl w:ilvl="6">
      <w:numFmt w:val="bullet"/>
      <w:lvlText w:val="•"/>
      <w:lvlJc w:val="left"/>
      <w:pPr>
        <w:ind w:left="6073" w:hanging="431"/>
      </w:pPr>
      <w:rPr>
        <w:rFonts w:hint="default"/>
      </w:rPr>
    </w:lvl>
    <w:lvl w:ilvl="7">
      <w:numFmt w:val="bullet"/>
      <w:lvlText w:val="•"/>
      <w:lvlJc w:val="left"/>
      <w:pPr>
        <w:ind w:left="7180" w:hanging="431"/>
      </w:pPr>
      <w:rPr>
        <w:rFonts w:hint="default"/>
      </w:rPr>
    </w:lvl>
    <w:lvl w:ilvl="8">
      <w:numFmt w:val="bullet"/>
      <w:lvlText w:val="•"/>
      <w:lvlJc w:val="left"/>
      <w:pPr>
        <w:ind w:left="8286" w:hanging="431"/>
      </w:pPr>
      <w:rPr>
        <w:rFonts w:hint="default"/>
      </w:rPr>
    </w:lvl>
  </w:abstractNum>
  <w:abstractNum w:abstractNumId="6" w15:restartNumberingAfterBreak="0">
    <w:nsid w:val="1F3F6C27"/>
    <w:multiLevelType w:val="hybridMultilevel"/>
    <w:tmpl w:val="B9A45C0E"/>
    <w:lvl w:ilvl="0" w:tplc="F43403AC">
      <w:start w:val="1"/>
      <w:numFmt w:val="decimal"/>
      <w:lvlText w:val="%1."/>
      <w:lvlJc w:val="left"/>
      <w:pPr>
        <w:ind w:left="308" w:hanging="209"/>
      </w:pPr>
      <w:rPr>
        <w:rFonts w:ascii="Calibri" w:eastAsia="Calibri" w:hAnsi="Calibri" w:cs="Calibri" w:hint="default"/>
        <w:w w:val="100"/>
        <w:sz w:val="21"/>
        <w:szCs w:val="21"/>
      </w:rPr>
    </w:lvl>
    <w:lvl w:ilvl="1" w:tplc="5082F39A">
      <w:numFmt w:val="bullet"/>
      <w:lvlText w:val="•"/>
      <w:lvlJc w:val="left"/>
      <w:pPr>
        <w:ind w:left="1320" w:hanging="209"/>
      </w:pPr>
      <w:rPr>
        <w:rFonts w:hint="default"/>
      </w:rPr>
    </w:lvl>
    <w:lvl w:ilvl="2" w:tplc="FE023024">
      <w:numFmt w:val="bullet"/>
      <w:lvlText w:val="•"/>
      <w:lvlJc w:val="left"/>
      <w:pPr>
        <w:ind w:left="2340" w:hanging="209"/>
      </w:pPr>
      <w:rPr>
        <w:rFonts w:hint="default"/>
      </w:rPr>
    </w:lvl>
    <w:lvl w:ilvl="3" w:tplc="2E4A3D62">
      <w:numFmt w:val="bullet"/>
      <w:lvlText w:val="•"/>
      <w:lvlJc w:val="left"/>
      <w:pPr>
        <w:ind w:left="3360" w:hanging="209"/>
      </w:pPr>
      <w:rPr>
        <w:rFonts w:hint="default"/>
      </w:rPr>
    </w:lvl>
    <w:lvl w:ilvl="4" w:tplc="4292717E">
      <w:numFmt w:val="bullet"/>
      <w:lvlText w:val="•"/>
      <w:lvlJc w:val="left"/>
      <w:pPr>
        <w:ind w:left="4380" w:hanging="209"/>
      </w:pPr>
      <w:rPr>
        <w:rFonts w:hint="default"/>
      </w:rPr>
    </w:lvl>
    <w:lvl w:ilvl="5" w:tplc="898E9124">
      <w:numFmt w:val="bullet"/>
      <w:lvlText w:val="•"/>
      <w:lvlJc w:val="left"/>
      <w:pPr>
        <w:ind w:left="5400" w:hanging="209"/>
      </w:pPr>
      <w:rPr>
        <w:rFonts w:hint="default"/>
      </w:rPr>
    </w:lvl>
    <w:lvl w:ilvl="6" w:tplc="B7220696">
      <w:numFmt w:val="bullet"/>
      <w:lvlText w:val="•"/>
      <w:lvlJc w:val="left"/>
      <w:pPr>
        <w:ind w:left="6420" w:hanging="209"/>
      </w:pPr>
      <w:rPr>
        <w:rFonts w:hint="default"/>
      </w:rPr>
    </w:lvl>
    <w:lvl w:ilvl="7" w:tplc="23CCCD48">
      <w:numFmt w:val="bullet"/>
      <w:lvlText w:val="•"/>
      <w:lvlJc w:val="left"/>
      <w:pPr>
        <w:ind w:left="7440" w:hanging="209"/>
      </w:pPr>
      <w:rPr>
        <w:rFonts w:hint="default"/>
      </w:rPr>
    </w:lvl>
    <w:lvl w:ilvl="8" w:tplc="C5341818">
      <w:numFmt w:val="bullet"/>
      <w:lvlText w:val="•"/>
      <w:lvlJc w:val="left"/>
      <w:pPr>
        <w:ind w:left="8460" w:hanging="209"/>
      </w:pPr>
      <w:rPr>
        <w:rFonts w:hint="default"/>
      </w:rPr>
    </w:lvl>
  </w:abstractNum>
  <w:abstractNum w:abstractNumId="7" w15:restartNumberingAfterBreak="0">
    <w:nsid w:val="48715B24"/>
    <w:multiLevelType w:val="hybridMultilevel"/>
    <w:tmpl w:val="399C6764"/>
    <w:lvl w:ilvl="0" w:tplc="280490D2">
      <w:start w:val="1"/>
      <w:numFmt w:val="bullet"/>
      <w:lvlText w:val=""/>
      <w:lvlJc w:val="left"/>
      <w:pPr>
        <w:ind w:left="456" w:hanging="360"/>
      </w:pPr>
      <w:rPr>
        <w:rFonts w:ascii="Wingdings" w:eastAsia="Calibri" w:hAnsi="Wingdings" w:cs="Calibri" w:hint="default"/>
        <w:b w:val="0"/>
      </w:rPr>
    </w:lvl>
    <w:lvl w:ilvl="1" w:tplc="040C0003" w:tentative="1">
      <w:start w:val="1"/>
      <w:numFmt w:val="bullet"/>
      <w:lvlText w:val="o"/>
      <w:lvlJc w:val="left"/>
      <w:pPr>
        <w:ind w:left="1176" w:hanging="360"/>
      </w:pPr>
      <w:rPr>
        <w:rFonts w:ascii="Courier New" w:hAnsi="Courier New" w:cs="Courier New" w:hint="default"/>
      </w:rPr>
    </w:lvl>
    <w:lvl w:ilvl="2" w:tplc="040C0005" w:tentative="1">
      <w:start w:val="1"/>
      <w:numFmt w:val="bullet"/>
      <w:lvlText w:val=""/>
      <w:lvlJc w:val="left"/>
      <w:pPr>
        <w:ind w:left="1896" w:hanging="360"/>
      </w:pPr>
      <w:rPr>
        <w:rFonts w:ascii="Wingdings" w:hAnsi="Wingdings" w:hint="default"/>
      </w:rPr>
    </w:lvl>
    <w:lvl w:ilvl="3" w:tplc="040C0001" w:tentative="1">
      <w:start w:val="1"/>
      <w:numFmt w:val="bullet"/>
      <w:lvlText w:val=""/>
      <w:lvlJc w:val="left"/>
      <w:pPr>
        <w:ind w:left="2616" w:hanging="360"/>
      </w:pPr>
      <w:rPr>
        <w:rFonts w:ascii="Symbol" w:hAnsi="Symbol" w:hint="default"/>
      </w:rPr>
    </w:lvl>
    <w:lvl w:ilvl="4" w:tplc="040C0003" w:tentative="1">
      <w:start w:val="1"/>
      <w:numFmt w:val="bullet"/>
      <w:lvlText w:val="o"/>
      <w:lvlJc w:val="left"/>
      <w:pPr>
        <w:ind w:left="3336" w:hanging="360"/>
      </w:pPr>
      <w:rPr>
        <w:rFonts w:ascii="Courier New" w:hAnsi="Courier New" w:cs="Courier New" w:hint="default"/>
      </w:rPr>
    </w:lvl>
    <w:lvl w:ilvl="5" w:tplc="040C0005" w:tentative="1">
      <w:start w:val="1"/>
      <w:numFmt w:val="bullet"/>
      <w:lvlText w:val=""/>
      <w:lvlJc w:val="left"/>
      <w:pPr>
        <w:ind w:left="4056" w:hanging="360"/>
      </w:pPr>
      <w:rPr>
        <w:rFonts w:ascii="Wingdings" w:hAnsi="Wingdings" w:hint="default"/>
      </w:rPr>
    </w:lvl>
    <w:lvl w:ilvl="6" w:tplc="040C0001" w:tentative="1">
      <w:start w:val="1"/>
      <w:numFmt w:val="bullet"/>
      <w:lvlText w:val=""/>
      <w:lvlJc w:val="left"/>
      <w:pPr>
        <w:ind w:left="4776" w:hanging="360"/>
      </w:pPr>
      <w:rPr>
        <w:rFonts w:ascii="Symbol" w:hAnsi="Symbol" w:hint="default"/>
      </w:rPr>
    </w:lvl>
    <w:lvl w:ilvl="7" w:tplc="040C0003" w:tentative="1">
      <w:start w:val="1"/>
      <w:numFmt w:val="bullet"/>
      <w:lvlText w:val="o"/>
      <w:lvlJc w:val="left"/>
      <w:pPr>
        <w:ind w:left="5496" w:hanging="360"/>
      </w:pPr>
      <w:rPr>
        <w:rFonts w:ascii="Courier New" w:hAnsi="Courier New" w:cs="Courier New" w:hint="default"/>
      </w:rPr>
    </w:lvl>
    <w:lvl w:ilvl="8" w:tplc="040C0005" w:tentative="1">
      <w:start w:val="1"/>
      <w:numFmt w:val="bullet"/>
      <w:lvlText w:val=""/>
      <w:lvlJc w:val="left"/>
      <w:pPr>
        <w:ind w:left="6216" w:hanging="360"/>
      </w:pPr>
      <w:rPr>
        <w:rFonts w:ascii="Wingdings" w:hAnsi="Wingdings" w:hint="default"/>
      </w:rPr>
    </w:lvl>
  </w:abstractNum>
  <w:abstractNum w:abstractNumId="8" w15:restartNumberingAfterBreak="0">
    <w:nsid w:val="53162AEA"/>
    <w:multiLevelType w:val="hybridMultilevel"/>
    <w:tmpl w:val="17649C9E"/>
    <w:lvl w:ilvl="0" w:tplc="04160202">
      <w:numFmt w:val="bullet"/>
      <w:lvlText w:val="-"/>
      <w:lvlJc w:val="left"/>
      <w:pPr>
        <w:ind w:left="236" w:hanging="130"/>
      </w:pPr>
      <w:rPr>
        <w:rFonts w:ascii="Calibri" w:eastAsia="Calibri" w:hAnsi="Calibri" w:cs="Calibri" w:hint="default"/>
        <w:w w:val="100"/>
        <w:sz w:val="21"/>
        <w:szCs w:val="21"/>
      </w:rPr>
    </w:lvl>
    <w:lvl w:ilvl="1" w:tplc="5EB6EBB0">
      <w:numFmt w:val="bullet"/>
      <w:lvlText w:val="•"/>
      <w:lvlJc w:val="left"/>
      <w:pPr>
        <w:ind w:left="557" w:hanging="130"/>
      </w:pPr>
      <w:rPr>
        <w:rFonts w:hint="default"/>
      </w:rPr>
    </w:lvl>
    <w:lvl w:ilvl="2" w:tplc="577C8F78">
      <w:numFmt w:val="bullet"/>
      <w:lvlText w:val="•"/>
      <w:lvlJc w:val="left"/>
      <w:pPr>
        <w:ind w:left="875" w:hanging="130"/>
      </w:pPr>
      <w:rPr>
        <w:rFonts w:hint="default"/>
      </w:rPr>
    </w:lvl>
    <w:lvl w:ilvl="3" w:tplc="5306A594">
      <w:numFmt w:val="bullet"/>
      <w:lvlText w:val="•"/>
      <w:lvlJc w:val="left"/>
      <w:pPr>
        <w:ind w:left="1193" w:hanging="130"/>
      </w:pPr>
      <w:rPr>
        <w:rFonts w:hint="default"/>
      </w:rPr>
    </w:lvl>
    <w:lvl w:ilvl="4" w:tplc="BE4CEDCE">
      <w:numFmt w:val="bullet"/>
      <w:lvlText w:val="•"/>
      <w:lvlJc w:val="left"/>
      <w:pPr>
        <w:ind w:left="1511" w:hanging="130"/>
      </w:pPr>
      <w:rPr>
        <w:rFonts w:hint="default"/>
      </w:rPr>
    </w:lvl>
    <w:lvl w:ilvl="5" w:tplc="9B325818">
      <w:numFmt w:val="bullet"/>
      <w:lvlText w:val="•"/>
      <w:lvlJc w:val="left"/>
      <w:pPr>
        <w:ind w:left="1829" w:hanging="130"/>
      </w:pPr>
      <w:rPr>
        <w:rFonts w:hint="default"/>
      </w:rPr>
    </w:lvl>
    <w:lvl w:ilvl="6" w:tplc="29728012">
      <w:numFmt w:val="bullet"/>
      <w:lvlText w:val="•"/>
      <w:lvlJc w:val="left"/>
      <w:pPr>
        <w:ind w:left="2146" w:hanging="130"/>
      </w:pPr>
      <w:rPr>
        <w:rFonts w:hint="default"/>
      </w:rPr>
    </w:lvl>
    <w:lvl w:ilvl="7" w:tplc="B412B4A2">
      <w:numFmt w:val="bullet"/>
      <w:lvlText w:val="•"/>
      <w:lvlJc w:val="left"/>
      <w:pPr>
        <w:ind w:left="2464" w:hanging="130"/>
      </w:pPr>
      <w:rPr>
        <w:rFonts w:hint="default"/>
      </w:rPr>
    </w:lvl>
    <w:lvl w:ilvl="8" w:tplc="609491FA">
      <w:numFmt w:val="bullet"/>
      <w:lvlText w:val="•"/>
      <w:lvlJc w:val="left"/>
      <w:pPr>
        <w:ind w:left="2782" w:hanging="130"/>
      </w:pPr>
      <w:rPr>
        <w:rFonts w:hint="default"/>
      </w:rPr>
    </w:lvl>
  </w:abstractNum>
  <w:abstractNum w:abstractNumId="9" w15:restartNumberingAfterBreak="0">
    <w:nsid w:val="6A755891"/>
    <w:multiLevelType w:val="hybridMultilevel"/>
    <w:tmpl w:val="E5129AD2"/>
    <w:lvl w:ilvl="0" w:tplc="DC122FC8">
      <w:start w:val="1"/>
      <w:numFmt w:val="decimal"/>
      <w:lvlText w:val="%1-"/>
      <w:lvlJc w:val="left"/>
      <w:pPr>
        <w:ind w:left="819" w:hanging="360"/>
      </w:pPr>
      <w:rPr>
        <w:rFonts w:ascii="Arial" w:eastAsia="Arial" w:hAnsi="Arial" w:cs="Arial" w:hint="default"/>
        <w:b/>
        <w:bCs/>
        <w:color w:val="8064A1"/>
        <w:w w:val="99"/>
        <w:sz w:val="20"/>
        <w:szCs w:val="20"/>
      </w:rPr>
    </w:lvl>
    <w:lvl w:ilvl="1" w:tplc="631467F6">
      <w:numFmt w:val="bullet"/>
      <w:lvlText w:val="•"/>
      <w:lvlJc w:val="left"/>
      <w:pPr>
        <w:ind w:left="820" w:hanging="173"/>
      </w:pPr>
      <w:rPr>
        <w:rFonts w:ascii="Calibri" w:eastAsia="Calibri" w:hAnsi="Calibri" w:cs="Calibri" w:hint="default"/>
        <w:w w:val="100"/>
        <w:sz w:val="21"/>
        <w:szCs w:val="21"/>
      </w:rPr>
    </w:lvl>
    <w:lvl w:ilvl="2" w:tplc="EA08D864">
      <w:numFmt w:val="bullet"/>
      <w:lvlText w:val="•"/>
      <w:lvlJc w:val="left"/>
      <w:pPr>
        <w:ind w:left="2756" w:hanging="173"/>
      </w:pPr>
      <w:rPr>
        <w:rFonts w:hint="default"/>
      </w:rPr>
    </w:lvl>
    <w:lvl w:ilvl="3" w:tplc="EF5E812E">
      <w:numFmt w:val="bullet"/>
      <w:lvlText w:val="•"/>
      <w:lvlJc w:val="left"/>
      <w:pPr>
        <w:ind w:left="3724" w:hanging="173"/>
      </w:pPr>
      <w:rPr>
        <w:rFonts w:hint="default"/>
      </w:rPr>
    </w:lvl>
    <w:lvl w:ilvl="4" w:tplc="55FABF4A">
      <w:numFmt w:val="bullet"/>
      <w:lvlText w:val="•"/>
      <w:lvlJc w:val="left"/>
      <w:pPr>
        <w:ind w:left="4692" w:hanging="173"/>
      </w:pPr>
      <w:rPr>
        <w:rFonts w:hint="default"/>
      </w:rPr>
    </w:lvl>
    <w:lvl w:ilvl="5" w:tplc="02E458F2">
      <w:numFmt w:val="bullet"/>
      <w:lvlText w:val="•"/>
      <w:lvlJc w:val="left"/>
      <w:pPr>
        <w:ind w:left="5660" w:hanging="173"/>
      </w:pPr>
      <w:rPr>
        <w:rFonts w:hint="default"/>
      </w:rPr>
    </w:lvl>
    <w:lvl w:ilvl="6" w:tplc="A8229554">
      <w:numFmt w:val="bullet"/>
      <w:lvlText w:val="•"/>
      <w:lvlJc w:val="left"/>
      <w:pPr>
        <w:ind w:left="6628" w:hanging="173"/>
      </w:pPr>
      <w:rPr>
        <w:rFonts w:hint="default"/>
      </w:rPr>
    </w:lvl>
    <w:lvl w:ilvl="7" w:tplc="28FA7A50">
      <w:numFmt w:val="bullet"/>
      <w:lvlText w:val="•"/>
      <w:lvlJc w:val="left"/>
      <w:pPr>
        <w:ind w:left="7596" w:hanging="173"/>
      </w:pPr>
      <w:rPr>
        <w:rFonts w:hint="default"/>
      </w:rPr>
    </w:lvl>
    <w:lvl w:ilvl="8" w:tplc="C3A4E704">
      <w:numFmt w:val="bullet"/>
      <w:lvlText w:val="•"/>
      <w:lvlJc w:val="left"/>
      <w:pPr>
        <w:ind w:left="8564" w:hanging="173"/>
      </w:pPr>
      <w:rPr>
        <w:rFonts w:hint="default"/>
      </w:rPr>
    </w:lvl>
  </w:abstractNum>
  <w:abstractNum w:abstractNumId="10" w15:restartNumberingAfterBreak="0">
    <w:nsid w:val="6BD93634"/>
    <w:multiLevelType w:val="hybridMultilevel"/>
    <w:tmpl w:val="47A018A6"/>
    <w:lvl w:ilvl="0" w:tplc="0C2C76CC">
      <w:numFmt w:val="bullet"/>
      <w:lvlText w:val="-"/>
      <w:lvlJc w:val="left"/>
      <w:pPr>
        <w:ind w:left="460" w:hanging="360"/>
      </w:pPr>
      <w:rPr>
        <w:rFonts w:ascii="Calibri" w:eastAsia="Calibri" w:hAnsi="Calibri" w:cs="Calibri" w:hint="default"/>
        <w:w w:val="100"/>
        <w:sz w:val="21"/>
        <w:szCs w:val="21"/>
      </w:rPr>
    </w:lvl>
    <w:lvl w:ilvl="1" w:tplc="FFD2D1CE">
      <w:numFmt w:val="bullet"/>
      <w:lvlText w:val="o"/>
      <w:lvlJc w:val="left"/>
      <w:pPr>
        <w:ind w:left="1180" w:hanging="360"/>
      </w:pPr>
      <w:rPr>
        <w:rFonts w:ascii="Courier New" w:eastAsia="Courier New" w:hAnsi="Courier New" w:cs="Courier New" w:hint="default"/>
        <w:w w:val="100"/>
        <w:sz w:val="21"/>
        <w:szCs w:val="21"/>
      </w:rPr>
    </w:lvl>
    <w:lvl w:ilvl="2" w:tplc="66449EAE">
      <w:numFmt w:val="bullet"/>
      <w:lvlText w:val="•"/>
      <w:lvlJc w:val="left"/>
      <w:pPr>
        <w:ind w:left="2215" w:hanging="360"/>
      </w:pPr>
      <w:rPr>
        <w:rFonts w:hint="default"/>
      </w:rPr>
    </w:lvl>
    <w:lvl w:ilvl="3" w:tplc="F7565D1A">
      <w:numFmt w:val="bullet"/>
      <w:lvlText w:val="•"/>
      <w:lvlJc w:val="left"/>
      <w:pPr>
        <w:ind w:left="3251" w:hanging="360"/>
      </w:pPr>
      <w:rPr>
        <w:rFonts w:hint="default"/>
      </w:rPr>
    </w:lvl>
    <w:lvl w:ilvl="4" w:tplc="24A65098">
      <w:numFmt w:val="bullet"/>
      <w:lvlText w:val="•"/>
      <w:lvlJc w:val="left"/>
      <w:pPr>
        <w:ind w:left="4286" w:hanging="360"/>
      </w:pPr>
      <w:rPr>
        <w:rFonts w:hint="default"/>
      </w:rPr>
    </w:lvl>
    <w:lvl w:ilvl="5" w:tplc="57222F70">
      <w:numFmt w:val="bullet"/>
      <w:lvlText w:val="•"/>
      <w:lvlJc w:val="left"/>
      <w:pPr>
        <w:ind w:left="5322" w:hanging="360"/>
      </w:pPr>
      <w:rPr>
        <w:rFonts w:hint="default"/>
      </w:rPr>
    </w:lvl>
    <w:lvl w:ilvl="6" w:tplc="3EA6C3BA">
      <w:numFmt w:val="bullet"/>
      <w:lvlText w:val="•"/>
      <w:lvlJc w:val="left"/>
      <w:pPr>
        <w:ind w:left="6357" w:hanging="360"/>
      </w:pPr>
      <w:rPr>
        <w:rFonts w:hint="default"/>
      </w:rPr>
    </w:lvl>
    <w:lvl w:ilvl="7" w:tplc="6496596E">
      <w:numFmt w:val="bullet"/>
      <w:lvlText w:val="•"/>
      <w:lvlJc w:val="left"/>
      <w:pPr>
        <w:ind w:left="7393" w:hanging="360"/>
      </w:pPr>
      <w:rPr>
        <w:rFonts w:hint="default"/>
      </w:rPr>
    </w:lvl>
    <w:lvl w:ilvl="8" w:tplc="391A0C50">
      <w:numFmt w:val="bullet"/>
      <w:lvlText w:val="•"/>
      <w:lvlJc w:val="left"/>
      <w:pPr>
        <w:ind w:left="8428" w:hanging="360"/>
      </w:pPr>
      <w:rPr>
        <w:rFonts w:hint="default"/>
      </w:rPr>
    </w:lvl>
  </w:abstractNum>
  <w:num w:numId="1" w16cid:durableId="16854709">
    <w:abstractNumId w:val="6"/>
  </w:num>
  <w:num w:numId="2" w16cid:durableId="2094158782">
    <w:abstractNumId w:val="2"/>
  </w:num>
  <w:num w:numId="3" w16cid:durableId="1479492683">
    <w:abstractNumId w:val="4"/>
  </w:num>
  <w:num w:numId="4" w16cid:durableId="1033766171">
    <w:abstractNumId w:val="5"/>
  </w:num>
  <w:num w:numId="5" w16cid:durableId="1832797235">
    <w:abstractNumId w:val="3"/>
  </w:num>
  <w:num w:numId="6" w16cid:durableId="1784570762">
    <w:abstractNumId w:val="10"/>
  </w:num>
  <w:num w:numId="7" w16cid:durableId="1086265710">
    <w:abstractNumId w:val="1"/>
  </w:num>
  <w:num w:numId="8" w16cid:durableId="1953975240">
    <w:abstractNumId w:val="8"/>
  </w:num>
  <w:num w:numId="9" w16cid:durableId="1841315880">
    <w:abstractNumId w:val="0"/>
  </w:num>
  <w:num w:numId="10" w16cid:durableId="1054810754">
    <w:abstractNumId w:val="9"/>
  </w:num>
  <w:num w:numId="11" w16cid:durableId="35673352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ed de Lamotte">
    <w15:presenceInfo w15:providerId="Windows Live" w15:userId="fb09748fe8cb79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4A0"/>
    <w:rsid w:val="00064236"/>
    <w:rsid w:val="00073B20"/>
    <w:rsid w:val="000741D5"/>
    <w:rsid w:val="00156864"/>
    <w:rsid w:val="00166EC7"/>
    <w:rsid w:val="001D4AAB"/>
    <w:rsid w:val="002256D7"/>
    <w:rsid w:val="00276262"/>
    <w:rsid w:val="002F13FF"/>
    <w:rsid w:val="00355A64"/>
    <w:rsid w:val="00363A18"/>
    <w:rsid w:val="003A058A"/>
    <w:rsid w:val="003C64A0"/>
    <w:rsid w:val="004C09BB"/>
    <w:rsid w:val="004C1BCC"/>
    <w:rsid w:val="004D28E3"/>
    <w:rsid w:val="00551E41"/>
    <w:rsid w:val="00580589"/>
    <w:rsid w:val="005A4138"/>
    <w:rsid w:val="005E17F4"/>
    <w:rsid w:val="00602B02"/>
    <w:rsid w:val="00635883"/>
    <w:rsid w:val="006A3363"/>
    <w:rsid w:val="00703F4B"/>
    <w:rsid w:val="007120D7"/>
    <w:rsid w:val="007352B4"/>
    <w:rsid w:val="007C2FAD"/>
    <w:rsid w:val="008124E7"/>
    <w:rsid w:val="008D4EAF"/>
    <w:rsid w:val="008D6D74"/>
    <w:rsid w:val="00943472"/>
    <w:rsid w:val="009536BC"/>
    <w:rsid w:val="00972144"/>
    <w:rsid w:val="00A0765B"/>
    <w:rsid w:val="00A36B90"/>
    <w:rsid w:val="00A77338"/>
    <w:rsid w:val="00AA6100"/>
    <w:rsid w:val="00AE5071"/>
    <w:rsid w:val="00B32F52"/>
    <w:rsid w:val="00B64A6B"/>
    <w:rsid w:val="00B75B28"/>
    <w:rsid w:val="00BC5E41"/>
    <w:rsid w:val="00BD6A90"/>
    <w:rsid w:val="00CA1C62"/>
    <w:rsid w:val="00CE4EF9"/>
    <w:rsid w:val="00CF6225"/>
    <w:rsid w:val="00D84D18"/>
    <w:rsid w:val="00E17701"/>
    <w:rsid w:val="00E40D45"/>
    <w:rsid w:val="00E42B29"/>
    <w:rsid w:val="00E60B5C"/>
    <w:rsid w:val="00F06044"/>
    <w:rsid w:val="00F765C1"/>
    <w:rsid w:val="00F866F6"/>
    <w:rsid w:val="00FC2C3A"/>
    <w:rsid w:val="00FC5A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8336F"/>
  <w15:docId w15:val="{8251CD09-6CC8-4ACB-B55A-D6D46D651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Titre1">
    <w:name w:val="heading 1"/>
    <w:basedOn w:val="Normal"/>
    <w:uiPriority w:val="9"/>
    <w:qFormat/>
    <w:pPr>
      <w:ind w:left="100"/>
      <w:outlineLvl w:val="0"/>
    </w:pPr>
    <w:rPr>
      <w:b/>
      <w:b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1"/>
      <w:szCs w:val="21"/>
    </w:rPr>
  </w:style>
  <w:style w:type="paragraph" w:styleId="Paragraphedeliste">
    <w:name w:val="List Paragraph"/>
    <w:basedOn w:val="Normal"/>
    <w:uiPriority w:val="1"/>
    <w:qFormat/>
    <w:pPr>
      <w:ind w:left="460" w:hanging="360"/>
    </w:pPr>
  </w:style>
  <w:style w:type="paragraph" w:customStyle="1" w:styleId="TableParagraph">
    <w:name w:val="Table Paragraph"/>
    <w:basedOn w:val="Normal"/>
    <w:uiPriority w:val="1"/>
    <w:qFormat/>
    <w:pPr>
      <w:ind w:left="107"/>
    </w:pPr>
  </w:style>
  <w:style w:type="character" w:styleId="Lienhypertexte">
    <w:name w:val="Hyperlink"/>
    <w:basedOn w:val="Policepardfaut"/>
    <w:uiPriority w:val="99"/>
    <w:unhideWhenUsed/>
    <w:rsid w:val="000741D5"/>
    <w:rPr>
      <w:color w:val="0000FF" w:themeColor="hyperlink"/>
      <w:u w:val="single"/>
    </w:rPr>
  </w:style>
  <w:style w:type="character" w:styleId="Mentionnonrsolue">
    <w:name w:val="Unresolved Mention"/>
    <w:basedOn w:val="Policepardfaut"/>
    <w:uiPriority w:val="99"/>
    <w:semiHidden/>
    <w:unhideWhenUsed/>
    <w:rsid w:val="000741D5"/>
    <w:rPr>
      <w:color w:val="605E5C"/>
      <w:shd w:val="clear" w:color="auto" w:fill="E1DFDD"/>
    </w:rPr>
  </w:style>
  <w:style w:type="paragraph" w:styleId="Rvision">
    <w:name w:val="Revision"/>
    <w:hidden/>
    <w:uiPriority w:val="99"/>
    <w:semiHidden/>
    <w:rsid w:val="008D6D74"/>
    <w:pPr>
      <w:widowControl/>
      <w:autoSpaceDE/>
      <w:autoSpaceDN/>
    </w:pPr>
    <w:rPr>
      <w:rFonts w:ascii="Calibri" w:eastAsia="Calibri" w:hAnsi="Calibri" w:cs="Calibri"/>
    </w:rPr>
  </w:style>
  <w:style w:type="character" w:styleId="Marquedecommentaire">
    <w:name w:val="annotation reference"/>
    <w:basedOn w:val="Policepardfaut"/>
    <w:uiPriority w:val="99"/>
    <w:semiHidden/>
    <w:unhideWhenUsed/>
    <w:rsid w:val="00B64A6B"/>
    <w:rPr>
      <w:sz w:val="16"/>
      <w:szCs w:val="16"/>
    </w:rPr>
  </w:style>
  <w:style w:type="paragraph" w:styleId="Commentaire">
    <w:name w:val="annotation text"/>
    <w:basedOn w:val="Normal"/>
    <w:link w:val="CommentaireCar"/>
    <w:uiPriority w:val="99"/>
    <w:semiHidden/>
    <w:unhideWhenUsed/>
    <w:rsid w:val="00B64A6B"/>
    <w:rPr>
      <w:sz w:val="20"/>
      <w:szCs w:val="20"/>
    </w:rPr>
  </w:style>
  <w:style w:type="character" w:customStyle="1" w:styleId="CommentaireCar">
    <w:name w:val="Commentaire Car"/>
    <w:basedOn w:val="Policepardfaut"/>
    <w:link w:val="Commentaire"/>
    <w:uiPriority w:val="99"/>
    <w:semiHidden/>
    <w:rsid w:val="00B64A6B"/>
    <w:rPr>
      <w:rFonts w:ascii="Calibri" w:eastAsia="Calibri" w:hAnsi="Calibri" w:cs="Calibri"/>
      <w:sz w:val="20"/>
      <w:szCs w:val="20"/>
    </w:rPr>
  </w:style>
  <w:style w:type="paragraph" w:styleId="Objetducommentaire">
    <w:name w:val="annotation subject"/>
    <w:basedOn w:val="Commentaire"/>
    <w:next w:val="Commentaire"/>
    <w:link w:val="ObjetducommentaireCar"/>
    <w:uiPriority w:val="99"/>
    <w:semiHidden/>
    <w:unhideWhenUsed/>
    <w:rsid w:val="00B64A6B"/>
    <w:rPr>
      <w:b/>
      <w:bCs/>
    </w:rPr>
  </w:style>
  <w:style w:type="character" w:customStyle="1" w:styleId="ObjetducommentaireCar">
    <w:name w:val="Objet du commentaire Car"/>
    <w:basedOn w:val="CommentaireCar"/>
    <w:link w:val="Objetducommentaire"/>
    <w:uiPriority w:val="99"/>
    <w:semiHidden/>
    <w:rsid w:val="00B64A6B"/>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31927">
      <w:bodyDiv w:val="1"/>
      <w:marLeft w:val="0"/>
      <w:marRight w:val="0"/>
      <w:marTop w:val="0"/>
      <w:marBottom w:val="0"/>
      <w:divBdr>
        <w:top w:val="none" w:sz="0" w:space="0" w:color="auto"/>
        <w:left w:val="none" w:sz="0" w:space="0" w:color="auto"/>
        <w:bottom w:val="none" w:sz="0" w:space="0" w:color="auto"/>
        <w:right w:val="none" w:sz="0" w:space="0" w:color="auto"/>
      </w:divBdr>
    </w:div>
    <w:div w:id="112600964">
      <w:bodyDiv w:val="1"/>
      <w:marLeft w:val="0"/>
      <w:marRight w:val="0"/>
      <w:marTop w:val="0"/>
      <w:marBottom w:val="0"/>
      <w:divBdr>
        <w:top w:val="none" w:sz="0" w:space="0" w:color="auto"/>
        <w:left w:val="none" w:sz="0" w:space="0" w:color="auto"/>
        <w:bottom w:val="none" w:sz="0" w:space="0" w:color="auto"/>
        <w:right w:val="none" w:sz="0" w:space="0" w:color="auto"/>
      </w:divBdr>
    </w:div>
    <w:div w:id="591085270">
      <w:bodyDiv w:val="1"/>
      <w:marLeft w:val="0"/>
      <w:marRight w:val="0"/>
      <w:marTop w:val="0"/>
      <w:marBottom w:val="0"/>
      <w:divBdr>
        <w:top w:val="none" w:sz="0" w:space="0" w:color="auto"/>
        <w:left w:val="none" w:sz="0" w:space="0" w:color="auto"/>
        <w:bottom w:val="none" w:sz="0" w:space="0" w:color="auto"/>
        <w:right w:val="none" w:sz="0" w:space="0" w:color="auto"/>
      </w:divBdr>
    </w:div>
    <w:div w:id="1263758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ederic.de-lamotte@inrae.fr" TargetMode="External"/><Relationship Id="rId13" Type="http://schemas.openxmlformats.org/officeDocument/2006/relationships/hyperlink" Target="http://www.ouvrirlascience.fr/selectionner-un-entrepot-thematique-de-confiance-pour-le-depot-de-donnees-" TargetMode="External"/><Relationship Id="rId3" Type="http://schemas.openxmlformats.org/officeDocument/2006/relationships/settings" Target="settings.xml"/><Relationship Id="rId7" Type="http://schemas.openxmlformats.org/officeDocument/2006/relationships/hyperlink" Target="https://doi.org/10.17180/2f0n-cp70" TargetMode="Externa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hyperlink" Target="https://uevs.hub.inrae.fr/" TargetMode="External"/><Relationship Id="rId11" Type="http://schemas.microsoft.com/office/2016/09/relationships/commentsIds" Target="commentsIds.xml"/><Relationship Id="rId5" Type="http://schemas.openxmlformats.org/officeDocument/2006/relationships/hyperlink" Target="https://doi.org/10.17180/2f0n-cp70" TargetMode="Externa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http://www.etalab.gouv.fr/licence-ouverte-open-lic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4518</Words>
  <Characters>24852</Characters>
  <Application>Microsoft Office Word</Application>
  <DocSecurity>0</DocSecurity>
  <Lines>207</Lines>
  <Paragraphs>58</Paragraphs>
  <ScaleCrop>false</ScaleCrop>
  <HeadingPairs>
    <vt:vector size="2" baseType="variant">
      <vt:variant>
        <vt:lpstr>Titre</vt:lpstr>
      </vt:variant>
      <vt:variant>
        <vt:i4>1</vt:i4>
      </vt:variant>
    </vt:vector>
  </HeadingPairs>
  <TitlesOfParts>
    <vt:vector size="1" baseType="lpstr">
      <vt:lpstr>Microsoft Word - 2025-01-15_PGD_UE GCIE 0972_Science_Europe__modele_structure_entite_recherche</vt:lpstr>
    </vt:vector>
  </TitlesOfParts>
  <Company>INRA</Company>
  <LinksUpToDate>false</LinksUpToDate>
  <CharactersWithSpaces>29312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- 2025-01-15_PGD_UE GCIE 0972_Science_Europe__modele_structure_entite_recherche</dc:title>
  <dc:creator>Camille Bedard</dc:creator>
  <cp:lastModifiedBy>Camille Bedard</cp:lastModifiedBy>
  <cp:revision>2</cp:revision>
  <dcterms:created xsi:type="dcterms:W3CDTF">2026-04-15T12:54:00Z</dcterms:created>
  <dcterms:modified xsi:type="dcterms:W3CDTF">2026-04-15T12:54:00Z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2025-03-13T00:00:00Z</vt:filetime>
  </property>
  <property fmtid="{D5CDD505-2E9C-101B-9397-08002B2CF9AE}" pid="3" name="LastSaved">
    <vt:filetime>2026-04-08T00:00:00Z</vt:filetime>
  </property>
</Properties>
</file>